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A6184" w:rsidR="009605B8" w:rsidP="009605B8" w:rsidRDefault="009605B8" w14:paraId="7E152B0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num" w:pos="720"/>
          <w:tab w:val="left" w:pos="1701"/>
        </w:tabs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5B51301C">
        <w:rPr>
          <w:rFonts w:ascii="Arial" w:hAnsi="Arial" w:cs="Arial"/>
          <w:b/>
          <w:bCs/>
          <w:sz w:val="28"/>
          <w:szCs w:val="28"/>
        </w:rPr>
        <w:t>OBRAZAC PONUDE</w:t>
      </w:r>
    </w:p>
    <w:p w:rsidRPr="008A6184" w:rsidR="009605B8" w:rsidP="009605B8" w:rsidRDefault="009605B8" w14:paraId="0D201DDF" w14:textId="77777777">
      <w:pPr>
        <w:tabs>
          <w:tab w:val="num" w:pos="720"/>
          <w:tab w:val="left" w:pos="1701"/>
        </w:tabs>
        <w:spacing w:after="0"/>
        <w:jc w:val="both"/>
        <w:rPr>
          <w:rFonts w:ascii="Arial" w:hAnsi="Arial" w:cs="Arial"/>
          <w:b/>
        </w:rPr>
      </w:pPr>
    </w:p>
    <w:p w:rsidRPr="008A6184" w:rsidR="009605B8" w:rsidP="009605B8" w:rsidRDefault="009605B8" w14:paraId="24269E0C" w14:textId="77777777">
      <w:p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9605B8" w:rsidP="009605B8" w:rsidRDefault="009605B8" w14:paraId="788A0860" w14:textId="77777777">
      <w:p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b/>
          <w:bCs/>
          <w:sz w:val="20"/>
          <w:szCs w:val="20"/>
        </w:rPr>
        <w:t>OPIS USLUGE</w:t>
      </w:r>
    </w:p>
    <w:p w:rsidR="009605B8" w:rsidP="009605B8" w:rsidRDefault="009605B8" w14:paraId="627038CB" w14:textId="77777777">
      <w:pPr>
        <w:tabs>
          <w:tab w:val="left" w:pos="1701"/>
        </w:tabs>
        <w:spacing w:after="0"/>
        <w:ind w:left="792"/>
        <w:jc w:val="both"/>
        <w:rPr>
          <w:rFonts w:ascii="Arial" w:hAnsi="Arial" w:cs="Arial"/>
          <w:sz w:val="20"/>
          <w:szCs w:val="20"/>
        </w:rPr>
      </w:pPr>
    </w:p>
    <w:p w:rsidRPr="00EA21C1" w:rsidR="009605B8" w:rsidP="009605B8" w:rsidRDefault="009605B8" w14:paraId="063FAF92" w14:textId="77777777">
      <w:p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 xml:space="preserve">U cijenu redovnog čišćenja po m² uračunati su svi troškovi vezani uz čišćenje  (sredstva za rad i potrošni materijal potreban za čišćenje). </w:t>
      </w:r>
    </w:p>
    <w:p w:rsidR="009605B8" w:rsidP="009605B8" w:rsidRDefault="009605B8" w14:paraId="543F3620" w14:textId="77777777">
      <w:p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9605B8" w:rsidP="009605B8" w:rsidRDefault="009605B8" w14:paraId="180C4B69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Pod redovnim čišćenjem se podrazumijeva čišćenje svih ugovorenih prostora naručitelja sa pripadajućim inventarom (prozori, namještaj, stolarija, radijatori, sanitarije i sve ostalo nespomenuto), a prema minimalnom opisu poslova kako slijedi:</w:t>
      </w:r>
    </w:p>
    <w:p w:rsidR="009605B8" w:rsidP="009605B8" w:rsidRDefault="009605B8" w14:paraId="2AB5B032" w14:textId="77777777">
      <w:pPr>
        <w:pStyle w:val="ListParagraph"/>
        <w:tabs>
          <w:tab w:val="left" w:pos="1134"/>
        </w:tabs>
        <w:spacing w:after="0"/>
        <w:ind w:left="360" w:right="49"/>
        <w:jc w:val="both"/>
        <w:rPr>
          <w:rFonts w:ascii="Arial" w:hAnsi="Arial" w:cs="Arial"/>
          <w:sz w:val="20"/>
        </w:rPr>
      </w:pPr>
    </w:p>
    <w:p w:rsidRPr="00FC11C3" w:rsidR="009605B8" w:rsidP="009605B8" w:rsidRDefault="009605B8" w14:paraId="173538B8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b/>
          <w:bCs/>
          <w:sz w:val="20"/>
          <w:szCs w:val="20"/>
        </w:rPr>
        <w:t>Svakodnevni poslovi:</w:t>
      </w:r>
    </w:p>
    <w:p w:rsidRPr="00685EE0" w:rsidR="009605B8" w:rsidP="009605B8" w:rsidRDefault="009605B8" w14:paraId="6FCDBA6A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Pražnjenje koševa za smeće i kutija za papir – zbrinjavanje u eko dvorište po vrstama otpada</w:t>
      </w:r>
    </w:p>
    <w:p w:rsidRPr="00685EE0" w:rsidR="009605B8" w:rsidP="009605B8" w:rsidRDefault="009605B8" w14:paraId="427570F7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Pražnjenje i čišćenje vanjskih pepeljara</w:t>
      </w:r>
    </w:p>
    <w:p w:rsidRPr="00685EE0" w:rsidR="009605B8" w:rsidP="009605B8" w:rsidRDefault="009605B8" w14:paraId="2E7B8255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Čišćenje i brisanje nečistoće sa oslobođenih površina stolova, radnih prostora i polica</w:t>
      </w:r>
    </w:p>
    <w:p w:rsidRPr="00685EE0" w:rsidR="009605B8" w:rsidP="009605B8" w:rsidRDefault="009605B8" w14:paraId="5343BF1C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Brisanje prašine s prozorskih klupica</w:t>
      </w:r>
    </w:p>
    <w:p w:rsidRPr="00685EE0" w:rsidR="009605B8" w:rsidP="009605B8" w:rsidRDefault="009605B8" w14:paraId="690772E8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Brisanje otisaka prstiju s vrata i prekidača</w:t>
      </w:r>
    </w:p>
    <w:p w:rsidRPr="00685EE0" w:rsidR="009605B8" w:rsidP="009605B8" w:rsidRDefault="009605B8" w14:paraId="5DD01109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Brisanje podova</w:t>
      </w:r>
    </w:p>
    <w:p w:rsidRPr="00685EE0" w:rsidR="009605B8" w:rsidP="009605B8" w:rsidRDefault="009605B8" w14:paraId="122A6F8C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 xml:space="preserve">Usisavanje tepiha i </w:t>
      </w:r>
      <w:proofErr w:type="spellStart"/>
      <w:r w:rsidRPr="5B51301C">
        <w:rPr>
          <w:rFonts w:ascii="Arial" w:hAnsi="Arial" w:cs="Arial"/>
          <w:sz w:val="20"/>
          <w:szCs w:val="20"/>
        </w:rPr>
        <w:t>tepisona</w:t>
      </w:r>
      <w:proofErr w:type="spellEnd"/>
    </w:p>
    <w:p w:rsidRPr="00685EE0" w:rsidR="009605B8" w:rsidP="009605B8" w:rsidRDefault="009605B8" w14:paraId="01060935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Pranje keramičkih pločica u sanitarijama</w:t>
      </w:r>
    </w:p>
    <w:p w:rsidRPr="00685EE0" w:rsidR="009605B8" w:rsidP="009605B8" w:rsidRDefault="009605B8" w14:paraId="5F9BE455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Pranje i poliranje ogledala</w:t>
      </w:r>
    </w:p>
    <w:p w:rsidRPr="00685EE0" w:rsidR="009605B8" w:rsidP="009605B8" w:rsidRDefault="009605B8" w14:paraId="7A9385EA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Ribanje i sušenje umivaonika i slavina</w:t>
      </w:r>
    </w:p>
    <w:p w:rsidRPr="00685EE0" w:rsidR="009605B8" w:rsidP="009605B8" w:rsidRDefault="009605B8" w14:paraId="0885630A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Čišćenje i dezinfekcija WC daske i školjke</w:t>
      </w:r>
    </w:p>
    <w:p w:rsidRPr="00685EE0" w:rsidR="009605B8" w:rsidP="009605B8" w:rsidRDefault="009605B8" w14:paraId="00352205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Pranje podova u sanitarijama sa dezinfekcijskim sredstvom</w:t>
      </w:r>
    </w:p>
    <w:p w:rsidRPr="00685EE0" w:rsidR="009605B8" w:rsidP="009605B8" w:rsidRDefault="009605B8" w14:paraId="1166D3D0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Punjenje sanitarne galanterije</w:t>
      </w:r>
    </w:p>
    <w:p w:rsidRPr="00685EE0" w:rsidR="009605B8" w:rsidP="009605B8" w:rsidRDefault="009605B8" w14:paraId="30D89CAB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Odmašćivanje prekidača</w:t>
      </w:r>
    </w:p>
    <w:p w:rsidRPr="00685EE0" w:rsidR="009605B8" w:rsidP="009605B8" w:rsidRDefault="009605B8" w14:paraId="00FF269F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Svakodnevno sakupljanje otpadaka i smeća u poslovnim prostorima</w:t>
      </w:r>
    </w:p>
    <w:p w:rsidRPr="00685EE0" w:rsidR="009605B8" w:rsidP="009605B8" w:rsidRDefault="009605B8" w14:paraId="577946ED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Čišćenje komunikacijskih prostora (ulaza, hodnika, stubišta)</w:t>
      </w:r>
    </w:p>
    <w:p w:rsidRPr="00685EE0" w:rsidR="009605B8" w:rsidP="009605B8" w:rsidRDefault="009605B8" w14:paraId="62A2CF88" w14:textId="77777777">
      <w:pPr>
        <w:pStyle w:val="ListParagraph"/>
        <w:numPr>
          <w:ilvl w:val="0"/>
          <w:numId w:val="2"/>
        </w:num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Provjetravanje prostorija, prijavljivanje eventualnih kvarova, lomova i ostalih uočenih nepravilnosti bitnih za redovitu funkciju i izgled poslovnog prostora</w:t>
      </w:r>
    </w:p>
    <w:p w:rsidRPr="00685EE0" w:rsidR="009605B8" w:rsidP="009605B8" w:rsidRDefault="009605B8" w14:paraId="1B008D1E" w14:textId="77777777">
      <w:p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Pr="00685EE0" w:rsidR="009605B8" w:rsidP="009605B8" w:rsidRDefault="009605B8" w14:paraId="7F328346" w14:textId="77777777">
      <w:p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5B51301C">
        <w:rPr>
          <w:rFonts w:ascii="Arial" w:hAnsi="Arial" w:cs="Arial"/>
          <w:b/>
          <w:bCs/>
          <w:sz w:val="20"/>
          <w:szCs w:val="20"/>
        </w:rPr>
        <w:t>Tjedni poslovi:</w:t>
      </w:r>
    </w:p>
    <w:p w:rsidRPr="00685EE0" w:rsidR="009605B8" w:rsidP="009605B8" w:rsidRDefault="009605B8" w14:paraId="4FE30A4B" w14:textId="77777777">
      <w:pPr>
        <w:pStyle w:val="ListParagraph"/>
        <w:numPr>
          <w:ilvl w:val="0"/>
          <w:numId w:val="1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Skidanje prašine s grijaćih tijela i maski</w:t>
      </w:r>
    </w:p>
    <w:p w:rsidRPr="00685EE0" w:rsidR="009605B8" w:rsidP="009605B8" w:rsidRDefault="009605B8" w14:paraId="540EAE72" w14:textId="77777777">
      <w:pPr>
        <w:pStyle w:val="ListParagraph"/>
        <w:numPr>
          <w:ilvl w:val="0"/>
          <w:numId w:val="1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Čišćenje drvenih vrata i dovratnika</w:t>
      </w:r>
    </w:p>
    <w:p w:rsidRPr="00685EE0" w:rsidR="009605B8" w:rsidP="009605B8" w:rsidRDefault="009605B8" w14:paraId="52472507" w14:textId="77777777">
      <w:pPr>
        <w:pStyle w:val="ListParagraph"/>
        <w:numPr>
          <w:ilvl w:val="0"/>
          <w:numId w:val="1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Čišćenje ormara i komoda</w:t>
      </w:r>
    </w:p>
    <w:p w:rsidRPr="00685EE0" w:rsidR="009605B8" w:rsidP="009605B8" w:rsidRDefault="009605B8" w14:paraId="0E6460AD" w14:textId="77777777">
      <w:pPr>
        <w:pStyle w:val="ListParagraph"/>
        <w:numPr>
          <w:ilvl w:val="0"/>
          <w:numId w:val="1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Čišćenje staklenih vrata</w:t>
      </w:r>
    </w:p>
    <w:p w:rsidRPr="00685EE0" w:rsidR="009605B8" w:rsidP="009605B8" w:rsidRDefault="009605B8" w14:paraId="3BDD8C3D" w14:textId="77777777">
      <w:pPr>
        <w:pStyle w:val="ListParagraph"/>
        <w:numPr>
          <w:ilvl w:val="0"/>
          <w:numId w:val="1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 xml:space="preserve">Brisanje prašine s </w:t>
      </w:r>
      <w:proofErr w:type="spellStart"/>
      <w:r w:rsidRPr="5B51301C">
        <w:rPr>
          <w:rFonts w:ascii="Arial" w:hAnsi="Arial" w:cs="Arial"/>
          <w:sz w:val="20"/>
          <w:szCs w:val="20"/>
        </w:rPr>
        <w:t>lajsni</w:t>
      </w:r>
      <w:proofErr w:type="spellEnd"/>
    </w:p>
    <w:p w:rsidRPr="00685EE0" w:rsidR="009605B8" w:rsidP="009605B8" w:rsidRDefault="009605B8" w14:paraId="3D59CD43" w14:textId="77777777">
      <w:pPr>
        <w:pStyle w:val="ListParagraph"/>
        <w:numPr>
          <w:ilvl w:val="0"/>
          <w:numId w:val="1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Zalijevanje bilja</w:t>
      </w:r>
    </w:p>
    <w:p w:rsidRPr="00685EE0" w:rsidR="009605B8" w:rsidP="009605B8" w:rsidRDefault="009605B8" w14:paraId="392459A8" w14:textId="77777777">
      <w:pPr>
        <w:pStyle w:val="ListParagraph"/>
        <w:numPr>
          <w:ilvl w:val="0"/>
          <w:numId w:val="1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Uklanjanje kamenca sa sudopera i slavina</w:t>
      </w:r>
    </w:p>
    <w:p w:rsidRPr="00685EE0" w:rsidR="009605B8" w:rsidP="009605B8" w:rsidRDefault="009605B8" w14:paraId="42906576" w14:textId="77777777">
      <w:pPr>
        <w:pStyle w:val="ListParagraph"/>
        <w:numPr>
          <w:ilvl w:val="0"/>
          <w:numId w:val="1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Uklanjanje paučine</w:t>
      </w:r>
    </w:p>
    <w:p w:rsidRPr="00685EE0" w:rsidR="009605B8" w:rsidP="009605B8" w:rsidRDefault="009605B8" w14:paraId="38913B21" w14:textId="77777777">
      <w:pPr>
        <w:pStyle w:val="ListParagraph"/>
        <w:numPr>
          <w:ilvl w:val="0"/>
          <w:numId w:val="1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Brisanje prašine s rasvjetnih tijela</w:t>
      </w:r>
    </w:p>
    <w:p w:rsidR="009605B8" w:rsidP="009605B8" w:rsidRDefault="009605B8" w14:paraId="369643F8" w14:textId="77777777">
      <w:pPr>
        <w:pStyle w:val="ListParagraph"/>
        <w:numPr>
          <w:ilvl w:val="0"/>
          <w:numId w:val="1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Čišćenje stakla do 4 m visine</w:t>
      </w:r>
    </w:p>
    <w:p w:rsidR="009605B8" w:rsidP="009605B8" w:rsidRDefault="009605B8" w14:paraId="3DBA58E9" w14:textId="77777777">
      <w:p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Pr="000B60E1" w:rsidR="009605B8" w:rsidP="009605B8" w:rsidRDefault="009605B8" w14:paraId="30F1B7FD" w14:textId="77777777">
      <w:p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B60E1">
        <w:rPr>
          <w:rFonts w:ascii="Arial" w:hAnsi="Arial" w:cs="Arial"/>
          <w:b/>
          <w:bCs/>
          <w:sz w:val="20"/>
          <w:szCs w:val="20"/>
        </w:rPr>
        <w:t>Mjesečni poslovi:</w:t>
      </w:r>
    </w:p>
    <w:p w:rsidRPr="000B60E1" w:rsidR="009605B8" w:rsidP="009605B8" w:rsidRDefault="009605B8" w14:paraId="442C3A7A" w14:textId="77777777">
      <w:pPr>
        <w:pStyle w:val="ListParagraph"/>
        <w:numPr>
          <w:ilvl w:val="0"/>
          <w:numId w:val="5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B60E1">
        <w:rPr>
          <w:rFonts w:ascii="Arial" w:hAnsi="Arial" w:cs="Arial"/>
          <w:sz w:val="20"/>
          <w:szCs w:val="20"/>
        </w:rPr>
        <w:t>pranje totema</w:t>
      </w:r>
    </w:p>
    <w:p w:rsidRPr="000B60E1" w:rsidR="009605B8" w:rsidP="009605B8" w:rsidRDefault="009605B8" w14:paraId="6FCC44CA" w14:textId="77777777">
      <w:pPr>
        <w:pStyle w:val="ListParagraph"/>
        <w:numPr>
          <w:ilvl w:val="0"/>
          <w:numId w:val="5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B60E1">
        <w:rPr>
          <w:rFonts w:ascii="Arial" w:hAnsi="Arial" w:cs="Arial"/>
          <w:sz w:val="20"/>
          <w:szCs w:val="20"/>
        </w:rPr>
        <w:t>pranje reklamnog stupa</w:t>
      </w:r>
    </w:p>
    <w:p w:rsidRPr="000B60E1" w:rsidR="009605B8" w:rsidP="009605B8" w:rsidRDefault="009605B8" w14:paraId="0A77FDDC" w14:textId="77777777">
      <w:pPr>
        <w:pStyle w:val="ListParagraph"/>
        <w:numPr>
          <w:ilvl w:val="0"/>
          <w:numId w:val="5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B60E1">
        <w:rPr>
          <w:rFonts w:ascii="Arial" w:hAnsi="Arial" w:cs="Arial"/>
          <w:sz w:val="20"/>
          <w:szCs w:val="20"/>
        </w:rPr>
        <w:t>strojno pranje podova ( prostor salona i recepcije)</w:t>
      </w:r>
    </w:p>
    <w:p w:rsidRPr="000B60E1" w:rsidR="009605B8" w:rsidP="009605B8" w:rsidRDefault="009605B8" w14:paraId="385299CB" w14:textId="77777777">
      <w:pPr>
        <w:pStyle w:val="ListParagraph"/>
        <w:numPr>
          <w:ilvl w:val="0"/>
          <w:numId w:val="5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B60E1">
        <w:rPr>
          <w:rFonts w:ascii="Arial" w:hAnsi="Arial" w:cs="Arial"/>
          <w:sz w:val="20"/>
          <w:szCs w:val="20"/>
        </w:rPr>
        <w:t>pranje nadstrešnica – ulaz u salon i prijem servisa</w:t>
      </w:r>
    </w:p>
    <w:p w:rsidRPr="000B60E1" w:rsidR="009605B8" w:rsidP="009605B8" w:rsidRDefault="009605B8" w14:paraId="53E2D56A" w14:textId="77777777">
      <w:pPr>
        <w:pStyle w:val="ListParagraph"/>
        <w:numPr>
          <w:ilvl w:val="0"/>
          <w:numId w:val="5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B60E1">
        <w:rPr>
          <w:rFonts w:ascii="Arial" w:hAnsi="Arial" w:cs="Arial"/>
          <w:sz w:val="20"/>
          <w:szCs w:val="20"/>
        </w:rPr>
        <w:t>čišćenje uredskih staklenih stijena</w:t>
      </w:r>
    </w:p>
    <w:p w:rsidRPr="000B60E1" w:rsidR="009605B8" w:rsidP="009605B8" w:rsidRDefault="009605B8" w14:paraId="40222716" w14:textId="77777777">
      <w:p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Pr="000B60E1" w:rsidR="009605B8" w:rsidP="009605B8" w:rsidRDefault="009605B8" w14:paraId="79426030" w14:textId="77777777">
      <w:p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Pr="000B60E1" w:rsidR="009605B8" w:rsidP="009605B8" w:rsidRDefault="009605B8" w14:paraId="0271128B" w14:textId="77777777">
      <w:p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B60E1">
        <w:rPr>
          <w:rFonts w:ascii="Arial" w:hAnsi="Arial" w:cs="Arial"/>
          <w:b/>
          <w:bCs/>
          <w:sz w:val="20"/>
          <w:szCs w:val="20"/>
        </w:rPr>
        <w:t>Kvartalni poslovi:</w:t>
      </w:r>
    </w:p>
    <w:p w:rsidRPr="000B60E1" w:rsidR="009605B8" w:rsidP="009605B8" w:rsidRDefault="009605B8" w14:paraId="46E110C6" w14:textId="77777777">
      <w:pPr>
        <w:pStyle w:val="ListParagraph"/>
        <w:numPr>
          <w:ilvl w:val="0"/>
          <w:numId w:val="6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B60E1">
        <w:rPr>
          <w:rFonts w:ascii="Arial" w:hAnsi="Arial" w:cs="Arial"/>
          <w:sz w:val="20"/>
          <w:szCs w:val="20"/>
        </w:rPr>
        <w:t>pranje prozora i roleta (žaluzina)</w:t>
      </w:r>
    </w:p>
    <w:p w:rsidRPr="000B60E1" w:rsidR="009605B8" w:rsidP="009605B8" w:rsidRDefault="009605B8" w14:paraId="434D5133" w14:textId="77777777">
      <w:p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Pr="000B60E1" w:rsidR="009605B8" w:rsidP="009605B8" w:rsidRDefault="009605B8" w14:paraId="0830F722" w14:textId="77777777">
      <w:p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Pr="000B60E1" w:rsidR="009605B8" w:rsidP="009605B8" w:rsidRDefault="009605B8" w14:paraId="59859284" w14:textId="77777777">
      <w:pPr>
        <w:tabs>
          <w:tab w:val="left" w:pos="1701"/>
        </w:tabs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0B60E1">
        <w:rPr>
          <w:rFonts w:ascii="Arial" w:hAnsi="Arial" w:cs="Arial"/>
          <w:b/>
          <w:bCs/>
          <w:sz w:val="20"/>
          <w:szCs w:val="20"/>
        </w:rPr>
        <w:t>Polugodišnji poslovi:</w:t>
      </w:r>
    </w:p>
    <w:p w:rsidRPr="000B60E1" w:rsidR="009605B8" w:rsidP="009605B8" w:rsidRDefault="009605B8" w14:paraId="7452B082" w14:textId="77777777">
      <w:pPr>
        <w:pStyle w:val="ListParagraph"/>
        <w:numPr>
          <w:ilvl w:val="0"/>
          <w:numId w:val="7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B60E1">
        <w:rPr>
          <w:rFonts w:ascii="Arial" w:hAnsi="Arial" w:cs="Arial"/>
          <w:sz w:val="20"/>
          <w:szCs w:val="20"/>
        </w:rPr>
        <w:t>pranje i poliranje tvrdih podnih površina</w:t>
      </w:r>
    </w:p>
    <w:p w:rsidRPr="000B60E1" w:rsidR="009605B8" w:rsidP="009605B8" w:rsidRDefault="009605B8" w14:paraId="234A7446" w14:textId="77777777">
      <w:pPr>
        <w:pStyle w:val="ListParagraph"/>
        <w:numPr>
          <w:ilvl w:val="0"/>
          <w:numId w:val="7"/>
        </w:numPr>
        <w:tabs>
          <w:tab w:val="left" w:pos="1701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B60E1">
        <w:rPr>
          <w:rFonts w:ascii="Arial" w:hAnsi="Arial" w:cs="Arial"/>
          <w:sz w:val="20"/>
          <w:szCs w:val="20"/>
        </w:rPr>
        <w:t xml:space="preserve">pranje tepiha i </w:t>
      </w:r>
      <w:proofErr w:type="spellStart"/>
      <w:r w:rsidRPr="000B60E1">
        <w:rPr>
          <w:rFonts w:ascii="Arial" w:hAnsi="Arial" w:cs="Arial"/>
          <w:sz w:val="20"/>
          <w:szCs w:val="20"/>
        </w:rPr>
        <w:t>tepisona</w:t>
      </w:r>
      <w:proofErr w:type="spellEnd"/>
    </w:p>
    <w:p w:rsidRPr="00685EE0" w:rsidR="009605B8" w:rsidP="009605B8" w:rsidRDefault="009605B8" w14:paraId="7A5B5D72" w14:textId="77777777">
      <w:pPr>
        <w:pStyle w:val="ListParagraph"/>
        <w:tabs>
          <w:tab w:val="left" w:pos="1701"/>
        </w:tabs>
        <w:spacing w:after="0"/>
        <w:ind w:left="1716" w:right="49"/>
        <w:jc w:val="both"/>
        <w:rPr>
          <w:rFonts w:ascii="Arial" w:hAnsi="Arial" w:cs="Arial"/>
          <w:sz w:val="20"/>
        </w:rPr>
      </w:pPr>
    </w:p>
    <w:p w:rsidR="009605B8" w:rsidP="009605B8" w:rsidRDefault="009605B8" w14:paraId="1E1CCB36" w14:textId="77777777">
      <w:pPr>
        <w:tabs>
          <w:tab w:val="left" w:pos="1134"/>
        </w:tabs>
        <w:spacing w:after="0"/>
        <w:ind w:left="708" w:right="49"/>
        <w:jc w:val="both"/>
        <w:rPr>
          <w:rFonts w:ascii="Arial" w:hAnsi="Arial" w:cs="Arial"/>
          <w:sz w:val="20"/>
          <w:szCs w:val="20"/>
        </w:rPr>
      </w:pPr>
    </w:p>
    <w:p w:rsidRPr="00E97C00" w:rsidR="009605B8" w:rsidP="009605B8" w:rsidRDefault="009605B8" w14:paraId="51ACA691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b/>
          <w:bCs/>
          <w:sz w:val="20"/>
          <w:szCs w:val="20"/>
        </w:rPr>
      </w:pPr>
      <w:r w:rsidRPr="00E97C00">
        <w:rPr>
          <w:rFonts w:ascii="Arial" w:hAnsi="Arial" w:cs="Arial"/>
          <w:b/>
          <w:bCs/>
          <w:sz w:val="20"/>
          <w:szCs w:val="20"/>
        </w:rPr>
        <w:t>Pružanje usluge se vrši 5 dana u tjednu od pon-pet, do 16,00 sati izuzev:</w:t>
      </w:r>
    </w:p>
    <w:p w:rsidRPr="000B60E1" w:rsidR="009605B8" w:rsidP="009605B8" w:rsidRDefault="009605B8" w14:paraId="677EDB3F" w14:textId="77777777">
      <w:pPr>
        <w:pStyle w:val="ListParagraph"/>
        <w:numPr>
          <w:ilvl w:val="0"/>
          <w:numId w:val="8"/>
        </w:num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  <w:szCs w:val="20"/>
        </w:rPr>
      </w:pPr>
      <w:r w:rsidRPr="000B60E1">
        <w:rPr>
          <w:rFonts w:ascii="Arial" w:hAnsi="Arial" w:cs="Arial"/>
          <w:sz w:val="20"/>
          <w:szCs w:val="20"/>
        </w:rPr>
        <w:t>Osijek, Gacka 10 i Split, Domovinskog rata 65, koji se čiste 3 x tjedno</w:t>
      </w:r>
    </w:p>
    <w:p w:rsidRPr="000B60E1" w:rsidR="009605B8" w:rsidP="009605B8" w:rsidRDefault="009605B8" w14:paraId="08ADE02C" w14:textId="77777777">
      <w:pPr>
        <w:pStyle w:val="ListParagraph"/>
        <w:numPr>
          <w:ilvl w:val="0"/>
          <w:numId w:val="8"/>
        </w:num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  <w:szCs w:val="20"/>
        </w:rPr>
      </w:pPr>
      <w:r w:rsidRPr="000B60E1">
        <w:rPr>
          <w:rFonts w:ascii="Arial" w:hAnsi="Arial" w:cs="Arial"/>
          <w:sz w:val="20"/>
          <w:szCs w:val="20"/>
        </w:rPr>
        <w:t>Hrvatski Leskovac, koji se čisti 5 x tjedno; potrebno je organizirati jednu osobu u vremenu od 6:00-14:00 sati a ostale od 14:00-22:00 sata.</w:t>
      </w:r>
    </w:p>
    <w:p w:rsidR="009605B8" w:rsidP="009605B8" w:rsidRDefault="009605B8" w14:paraId="117DBB20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  <w:szCs w:val="20"/>
        </w:rPr>
      </w:pPr>
    </w:p>
    <w:p w:rsidRPr="00E97C00" w:rsidR="009605B8" w:rsidP="009605B8" w:rsidRDefault="009605B8" w14:paraId="1F806483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  <w:szCs w:val="20"/>
        </w:rPr>
      </w:pPr>
      <w:r w:rsidRPr="00E97C00">
        <w:rPr>
          <w:rFonts w:ascii="Arial" w:hAnsi="Arial" w:cs="Arial"/>
          <w:sz w:val="20"/>
          <w:szCs w:val="20"/>
        </w:rPr>
        <w:t>U cijenu usluge redovnog čišćenja  i održavanja poslovnih prostora na lokaciji Hrvatski Leskovac uključen je i prostor restorana. Obilazak istog je između 11:00 –15:00 h svakih 2 sata, te svakodnevno čišćenje sljedećom dinamikom od pon-pet:</w:t>
      </w:r>
    </w:p>
    <w:p w:rsidR="009605B8" w:rsidP="009605B8" w:rsidRDefault="009605B8" w14:paraId="1B9CBDAC" w14:textId="77777777">
      <w:pPr>
        <w:tabs>
          <w:tab w:val="left" w:pos="1134"/>
        </w:tabs>
        <w:spacing w:after="0"/>
        <w:ind w:left="708" w:right="49"/>
        <w:jc w:val="both"/>
        <w:rPr>
          <w:rFonts w:ascii="Arial" w:hAnsi="Arial" w:cs="Arial"/>
          <w:color w:val="FF0000"/>
          <w:sz w:val="20"/>
          <w:szCs w:val="20"/>
        </w:rPr>
      </w:pPr>
    </w:p>
    <w:p w:rsidR="009605B8" w:rsidP="009605B8" w:rsidRDefault="009605B8" w14:paraId="67253F48" w14:textId="77777777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790DEE">
        <w:rPr>
          <w:rFonts w:ascii="Arial" w:hAnsi="Arial" w:cs="Arial"/>
          <w:sz w:val="20"/>
          <w:szCs w:val="20"/>
        </w:rPr>
        <w:t>Svakodnevni poslovi:</w:t>
      </w:r>
    </w:p>
    <w:p w:rsidRPr="00790DEE" w:rsidR="009605B8" w:rsidP="009605B8" w:rsidRDefault="009605B8" w14:paraId="1AF99828" w14:textId="7777777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pražnjenje i čišćenje koševa za smeće; čišćenje i brisanje nečistoće sa stolova, stolaca, polica; pranje i dezinfekcija wc daske i školjke; pranje i sušenje umivaonika i slavina; pranje podova u sanitarijama dezinfekcijskim sredstvom; punjenje sanitarne galanterije; provjetravanje prostorije; pranje podnih površina</w:t>
      </w:r>
    </w:p>
    <w:p w:rsidR="009605B8" w:rsidP="009605B8" w:rsidRDefault="009605B8" w14:paraId="744EF8B1" w14:textId="77777777">
      <w:pPr>
        <w:spacing w:after="0"/>
        <w:ind w:firstLine="708"/>
        <w:rPr>
          <w:rFonts w:ascii="Arial" w:hAnsi="Arial" w:cs="Arial"/>
          <w:sz w:val="20"/>
          <w:szCs w:val="20"/>
        </w:rPr>
      </w:pPr>
    </w:p>
    <w:p w:rsidR="009605B8" w:rsidP="009605B8" w:rsidRDefault="009605B8" w14:paraId="14A7870E" w14:textId="77777777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790DEE">
        <w:rPr>
          <w:rFonts w:ascii="Arial" w:hAnsi="Arial" w:cs="Arial"/>
          <w:sz w:val="20"/>
          <w:szCs w:val="20"/>
        </w:rPr>
        <w:t>Tjedni poslovi:</w:t>
      </w:r>
    </w:p>
    <w:p w:rsidRPr="00790DEE" w:rsidR="009605B8" w:rsidP="009605B8" w:rsidRDefault="009605B8" w14:paraId="79F4D529" w14:textId="77777777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 xml:space="preserve">pražnjenje hladnjaka svakog petka te čišćenje po potrebi; skidanje prašine s grijaćih tijela i maski; čišćenje vrata, uklanjanje paučine, zalijevanje biljaka; </w:t>
      </w:r>
    </w:p>
    <w:p w:rsidR="009605B8" w:rsidP="009605B8" w:rsidRDefault="009605B8" w14:paraId="40A28520" w14:textId="77777777">
      <w:pPr>
        <w:pStyle w:val="ListParagraph"/>
        <w:spacing w:after="0"/>
        <w:rPr>
          <w:rFonts w:ascii="Arial" w:hAnsi="Arial" w:cs="Arial"/>
          <w:sz w:val="20"/>
          <w:szCs w:val="20"/>
        </w:rPr>
      </w:pPr>
    </w:p>
    <w:p w:rsidRPr="00790DEE" w:rsidR="009605B8" w:rsidP="009605B8" w:rsidRDefault="009605B8" w14:paraId="35D9E096" w14:textId="77777777">
      <w:pPr>
        <w:pStyle w:val="ListParagraph"/>
        <w:spacing w:after="0"/>
        <w:rPr>
          <w:rFonts w:ascii="Arial" w:hAnsi="Arial" w:cs="Arial"/>
          <w:sz w:val="20"/>
          <w:szCs w:val="20"/>
        </w:rPr>
      </w:pPr>
      <w:r w:rsidRPr="00790DEE">
        <w:rPr>
          <w:rFonts w:ascii="Arial" w:hAnsi="Arial" w:cs="Arial"/>
          <w:sz w:val="20"/>
          <w:szCs w:val="20"/>
        </w:rPr>
        <w:t>Mjesečni poslovi:</w:t>
      </w:r>
    </w:p>
    <w:p w:rsidRPr="00790DEE" w:rsidR="009605B8" w:rsidP="009605B8" w:rsidRDefault="009605B8" w14:paraId="0289AAAB" w14:textId="77777777">
      <w:pPr>
        <w:pStyle w:val="ListParagraph"/>
        <w:numPr>
          <w:ilvl w:val="0"/>
          <w:numId w:val="3"/>
        </w:numPr>
        <w:spacing w:before="60" w:after="0"/>
        <w:jc w:val="both"/>
        <w:rPr>
          <w:rFonts w:ascii="Arial" w:hAnsi="Arial" w:cs="Arial"/>
          <w:sz w:val="20"/>
          <w:szCs w:val="20"/>
        </w:rPr>
      </w:pPr>
      <w:r w:rsidRPr="00790DEE">
        <w:rPr>
          <w:rFonts w:ascii="Arial" w:hAnsi="Arial" w:cs="Arial"/>
          <w:sz w:val="20"/>
          <w:szCs w:val="20"/>
        </w:rPr>
        <w:t>pranje prozora</w:t>
      </w:r>
    </w:p>
    <w:p w:rsidR="009605B8" w:rsidP="009605B8" w:rsidRDefault="009605B8" w14:paraId="7665233B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  <w:szCs w:val="20"/>
        </w:rPr>
      </w:pPr>
    </w:p>
    <w:p w:rsidR="009605B8" w:rsidP="009605B8" w:rsidRDefault="009605B8" w14:paraId="210588B9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  <w:szCs w:val="20"/>
        </w:rPr>
      </w:pPr>
    </w:p>
    <w:p w:rsidR="009605B8" w:rsidP="009605B8" w:rsidRDefault="009605B8" w14:paraId="6C5AD62E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Naručitelj zadržava pravo promijeniti termine čišćenja iz prijepodnevnih u poslijepodnevne sate, uz prethodnu najavu ponuditelju.</w:t>
      </w:r>
    </w:p>
    <w:p w:rsidR="009605B8" w:rsidP="009605B8" w:rsidRDefault="009605B8" w14:paraId="73D78CA8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  <w:szCs w:val="20"/>
        </w:rPr>
      </w:pPr>
    </w:p>
    <w:p w:rsidRPr="00957FED" w:rsidR="009605B8" w:rsidP="009605B8" w:rsidRDefault="009605B8" w14:paraId="2F3C033E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U cijenu čišćenja uračunata je cijena sata rada koja uključuje i sredstva za rad te potrošni materijal koji je potreban za čišćenje poslovnog prostora.</w:t>
      </w:r>
    </w:p>
    <w:p w:rsidR="009605B8" w:rsidP="009605B8" w:rsidRDefault="009605B8" w14:paraId="2C551EE4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  <w:szCs w:val="20"/>
        </w:rPr>
      </w:pPr>
    </w:p>
    <w:p w:rsidR="009605B8" w:rsidP="009605B8" w:rsidRDefault="009605B8" w14:paraId="588EE19A" w14:textId="77777777">
      <w:pPr>
        <w:tabs>
          <w:tab w:val="left" w:pos="1134"/>
        </w:tabs>
        <w:spacing w:after="0" w:line="360" w:lineRule="auto"/>
        <w:ind w:right="49"/>
        <w:jc w:val="both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Cijena je iskazana u mjesečnom iznosu za svaku lokaciju zasebno.</w:t>
      </w:r>
    </w:p>
    <w:p w:rsidR="009605B8" w:rsidP="009605B8" w:rsidRDefault="009605B8" w14:paraId="7C71A370" w14:textId="77777777">
      <w:pPr>
        <w:tabs>
          <w:tab w:val="left" w:pos="1134"/>
        </w:tabs>
        <w:spacing w:after="0" w:line="360" w:lineRule="auto"/>
        <w:ind w:right="49"/>
        <w:jc w:val="both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Cijena za čišćenje uredskih prostora iskazana je u m²</w:t>
      </w:r>
    </w:p>
    <w:p w:rsidR="009605B8" w:rsidP="009605B8" w:rsidRDefault="009605B8" w14:paraId="2E97FF5E" w14:textId="77777777">
      <w:pPr>
        <w:tabs>
          <w:tab w:val="left" w:pos="1134"/>
        </w:tabs>
        <w:spacing w:after="0" w:line="360" w:lineRule="auto"/>
        <w:ind w:right="49"/>
        <w:jc w:val="both"/>
        <w:rPr>
          <w:rFonts w:ascii="Arial" w:hAnsi="Arial" w:cs="Arial"/>
          <w:sz w:val="20"/>
          <w:szCs w:val="20"/>
        </w:rPr>
      </w:pPr>
      <w:r w:rsidRPr="5B51301C">
        <w:rPr>
          <w:rFonts w:ascii="Arial" w:hAnsi="Arial" w:cs="Arial"/>
          <w:sz w:val="20"/>
          <w:szCs w:val="20"/>
        </w:rPr>
        <w:t>U ponudi je iskazana cijena sata čišćenja po pozivu.</w:t>
      </w:r>
    </w:p>
    <w:p w:rsidR="009605B8" w:rsidP="009605B8" w:rsidRDefault="009605B8" w14:paraId="182C8068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</w:rPr>
      </w:pPr>
    </w:p>
    <w:p w:rsidR="009605B8" w:rsidP="009605B8" w:rsidRDefault="009605B8" w14:paraId="7E46E5A7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</w:rPr>
      </w:pPr>
    </w:p>
    <w:p w:rsidR="009605B8" w:rsidP="009605B8" w:rsidRDefault="009605B8" w14:paraId="00E529A3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</w:rPr>
      </w:pPr>
    </w:p>
    <w:p w:rsidR="009605B8" w:rsidP="009605B8" w:rsidRDefault="009605B8" w14:paraId="727B1054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</w:rPr>
      </w:pPr>
    </w:p>
    <w:p w:rsidR="009605B8" w:rsidP="009605B8" w:rsidRDefault="009605B8" w14:paraId="762E569B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</w:rPr>
      </w:pPr>
    </w:p>
    <w:p w:rsidR="009605B8" w:rsidP="009605B8" w:rsidRDefault="009605B8" w14:paraId="6ABD79DB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</w:rPr>
      </w:pPr>
    </w:p>
    <w:p w:rsidR="009605B8" w:rsidP="009605B8" w:rsidRDefault="009605B8" w14:paraId="01F8C903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</w:rPr>
      </w:pPr>
    </w:p>
    <w:p w:rsidR="009605B8" w:rsidP="009605B8" w:rsidRDefault="009605B8" w14:paraId="404434A2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</w:rPr>
      </w:pPr>
    </w:p>
    <w:p w:rsidR="009605B8" w:rsidP="009605B8" w:rsidRDefault="009605B8" w14:paraId="13A3FBB4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</w:rPr>
      </w:pPr>
    </w:p>
    <w:p w:rsidR="009605B8" w:rsidP="009605B8" w:rsidRDefault="009605B8" w14:paraId="14FBF27F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</w:rPr>
      </w:pPr>
    </w:p>
    <w:p w:rsidRPr="00AD65DC" w:rsidR="009605B8" w:rsidP="009605B8" w:rsidRDefault="009605B8" w14:paraId="2092BE44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b/>
          <w:bCs/>
        </w:rPr>
      </w:pPr>
      <w:r w:rsidRPr="00AD65DC">
        <w:rPr>
          <w:rFonts w:ascii="Arial" w:hAnsi="Arial" w:cs="Arial"/>
          <w:b/>
          <w:bCs/>
        </w:rPr>
        <w:t>SPECIFIKACIJA:</w:t>
      </w:r>
    </w:p>
    <w:p w:rsidR="009605B8" w:rsidP="009605B8" w:rsidRDefault="009605B8" w14:paraId="3899FF29" w14:textId="00FE58BB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b w:val="1"/>
          <w:bCs w:val="1"/>
          <w:color w:val="FF0000"/>
        </w:rPr>
      </w:pP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590"/>
        <w:gridCol w:w="885"/>
        <w:gridCol w:w="2610"/>
        <w:gridCol w:w="810"/>
        <w:gridCol w:w="930"/>
        <w:gridCol w:w="915"/>
        <w:gridCol w:w="990"/>
        <w:gridCol w:w="1073"/>
      </w:tblGrid>
      <w:tr w:rsidR="6E8C9AF1" w:rsidTr="6E8C9AF1" w14:paraId="2DDB97B0">
        <w:trPr>
          <w:trHeight w:val="675"/>
        </w:trPr>
        <w:tc>
          <w:tcPr>
            <w:tcW w:w="15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73306EF4" w14:textId="565E0BB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  <w:t>LOKACIJA</w:t>
            </w:r>
          </w:p>
        </w:tc>
        <w:tc>
          <w:tcPr>
            <w:tcW w:w="8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50FF1471" w14:textId="396394F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  <w:t xml:space="preserve">Članica 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1C82AF77" w14:textId="394F01F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  <w:t>ADRESA</w:t>
            </w:r>
          </w:p>
        </w:tc>
        <w:tc>
          <w:tcPr>
            <w:tcW w:w="2655" w:type="dxa"/>
            <w:gridSpan w:val="3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shd w:val="clear" w:color="auto" w:fill="A5A5A5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568C168A" w14:textId="41064D6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  <w:t>OBJEKT / VELIČINA PROSTORA</w:t>
            </w:r>
          </w:p>
        </w:tc>
        <w:tc>
          <w:tcPr>
            <w:tcW w:w="990" w:type="dxa"/>
            <w:tcBorders>
              <w:top w:val="single" w:sz="4"/>
              <w:left w:val="nil"/>
              <w:bottom w:val="single" w:sz="4"/>
              <w:right w:val="single" w:sz="4"/>
            </w:tcBorders>
            <w:shd w:val="clear" w:color="auto" w:fill="A5A5A5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565E636D" w14:textId="1751095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  <w:t>Mjesečna cijena bez PDV-a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5A5A5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7534AF7D" w14:textId="2556C70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  <w:t>DINAMIKA ČIŠĆENJA</w:t>
            </w:r>
          </w:p>
        </w:tc>
      </w:tr>
      <w:tr w:rsidR="6E8C9AF1" w:rsidTr="6E8C9AF1" w14:paraId="13DEED80">
        <w:trPr>
          <w:trHeight w:val="525"/>
        </w:trPr>
        <w:tc>
          <w:tcPr>
            <w:tcW w:w="15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6C68E781" w14:textId="30D1DFD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  <w:t xml:space="preserve"> </w:t>
            </w:r>
          </w:p>
        </w:tc>
        <w:tc>
          <w:tcPr>
            <w:tcW w:w="8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6B7B741B" w14:textId="4A6CADA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9E5C574" w14:textId="4474EC2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  <w:t xml:space="preserve"> 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055E6E2" w14:textId="3435B00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  <w:t>SALON</w:t>
            </w:r>
          </w:p>
        </w:tc>
        <w:tc>
          <w:tcPr>
            <w:tcW w:w="930" w:type="dxa"/>
            <w:tcBorders>
              <w:top w:val="nil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3E5BCDB" w14:textId="5BFD673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  <w:t>UREDSKI PROSTOR</w:t>
            </w:r>
          </w:p>
        </w:tc>
        <w:tc>
          <w:tcPr>
            <w:tcW w:w="915" w:type="dxa"/>
            <w:tcBorders>
              <w:top w:val="nil" w:sz="4"/>
              <w:left w:val="single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E609C48" w14:textId="5DFE8AC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1"/>
                <w:bCs w:val="1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  <w:t>ZAJEDNIČKI PROSTOR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AEE647B" w14:textId="7801DA4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80A6441" w14:textId="75B4B3D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2"/>
                <w:szCs w:val="12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  <w:t xml:space="preserve"> </w:t>
            </w:r>
          </w:p>
        </w:tc>
      </w:tr>
      <w:tr w:rsidR="6E8C9AF1" w:rsidTr="6E8C9AF1" w14:paraId="5B4DF215">
        <w:trPr>
          <w:trHeight w:val="300"/>
        </w:trPr>
        <w:tc>
          <w:tcPr>
            <w:tcW w:w="1590" w:type="dxa"/>
            <w:vMerge w:val="restart"/>
            <w:tcBorders>
              <w:top w:val="single" w:sz="4"/>
              <w:left w:val="single" w:sz="4"/>
              <w:bottom w:val="single" w:color="000000" w:themeColor="text1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2F962EA5" w14:textId="5780DA3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H. LESKOVAC</w:t>
            </w:r>
          </w:p>
        </w:tc>
        <w:tc>
          <w:tcPr>
            <w:tcW w:w="8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1E6F025F" w14:textId="6C211A2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 PSC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1BEA803" w14:textId="3846C9C0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Zastavnice 25c - Upravna zgrada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3A51FD5" w14:textId="71ACD4C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E50F13B" w14:textId="3FF47B8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2600 m²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96A1F88" w14:textId="1364469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4D2D1D4" w14:textId="0F855C0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99A8690" w14:textId="14EE312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652AAB47">
        <w:trPr>
          <w:trHeight w:val="300"/>
        </w:trPr>
        <w:tc>
          <w:tcPr>
            <w:tcW w:w="159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5CD5CA3A"/>
        </w:tc>
        <w:tc>
          <w:tcPr>
            <w:tcW w:w="885" w:type="dxa"/>
            <w:tcBorders>
              <w:top w:val="single" w:sz="4"/>
              <w:left w:val="nil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1CE01DF5" w14:textId="6C60562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 PSC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131EC214" w14:textId="790E437C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Zastavnice 25c - BOSCH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01AE446" w14:textId="4BCAD89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C05AC99" w14:textId="5350890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B72FE74" w14:textId="5DF91A1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A9EFA41" w14:textId="00D0050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18CE97D" w14:textId="430CEDE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307B43BE">
        <w:trPr>
          <w:trHeight w:val="300"/>
        </w:trPr>
        <w:tc>
          <w:tcPr>
            <w:tcW w:w="1590" w:type="dxa"/>
            <w:vMerge/>
            <w:tcBorders>
              <w:top w:sz="0"/>
              <w:left w:val="single" w:sz="0"/>
              <w:bottom w:val="single" w:color="000000" w:themeColor="text1" w:sz="0"/>
              <w:right w:val="single" w:sz="0"/>
            </w:tcBorders>
            <w:tcMar/>
            <w:vAlign w:val="center"/>
          </w:tcPr>
          <w:p w14:paraId="2356A89A"/>
        </w:tc>
        <w:tc>
          <w:tcPr>
            <w:tcW w:w="885" w:type="dxa"/>
            <w:tcBorders>
              <w:top w:val="single" w:sz="4"/>
              <w:left w:val="nil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7A0EEAAC" w14:textId="7DDA762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 PSC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9AF0B32" w14:textId="5C28CBC6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Zastavnice 25c - restoran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080F3DF" w14:textId="5F34491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68C1FBF4" w14:textId="0A5ED5D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90C9157" w14:textId="0C23713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80C8F7D" w14:textId="140E7AF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61B876F" w14:textId="216580C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700E4676">
        <w:trPr>
          <w:trHeight w:val="300"/>
        </w:trPr>
        <w:tc>
          <w:tcPr>
            <w:tcW w:w="1590" w:type="dxa"/>
            <w:vMerge w:val="restart"/>
            <w:tcBorders>
              <w:top w:val="nil" w:sz="4"/>
              <w:left w:val="single" w:sz="4"/>
              <w:bottom w:val="single" w:color="000000" w:themeColor="text1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49F7EF09" w14:textId="1910B9C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KARLOVAC</w:t>
            </w:r>
          </w:p>
        </w:tc>
        <w:tc>
          <w:tcPr>
            <w:tcW w:w="8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793C4D4B" w14:textId="6F1D9B8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 PSC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C9947A2" w14:textId="708CE960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 - Zagrebačka 15a (MAN)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00142318" w14:textId="3FC47A3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D0A5ECA" w14:textId="4CBA882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200 m²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8130FDD" w14:textId="2D794FE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0C64A81" w14:textId="70CE9B7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1FC0F9F" w14:textId="51FB9E7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27A2B6F0">
        <w:trPr>
          <w:trHeight w:val="300"/>
        </w:trPr>
        <w:tc>
          <w:tcPr>
            <w:tcW w:w="159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275DA55C"/>
        </w:tc>
        <w:tc>
          <w:tcPr>
            <w:tcW w:w="885" w:type="dxa"/>
            <w:tcBorders>
              <w:top w:val="single" w:sz="4"/>
              <w:left w:val="nil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5097F04A" w14:textId="3F2A2FF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AHA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1CF93209" w14:textId="1F4B471F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B - Zagrebačka 15a (VW)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0F32A7C" w14:textId="5332230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0330105F" w14:textId="05EC65F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700 m²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27A253B" w14:textId="71F7C9B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5777B4F" w14:textId="5F111B1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505B651" w14:textId="639494E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57E7E1BF">
        <w:trPr>
          <w:trHeight w:val="300"/>
        </w:trPr>
        <w:tc>
          <w:tcPr>
            <w:tcW w:w="1590" w:type="dxa"/>
            <w:vMerge/>
            <w:tcBorders>
              <w:top w:sz="0"/>
              <w:left w:val="single" w:sz="0"/>
              <w:bottom w:val="single" w:color="000000" w:themeColor="text1" w:sz="0"/>
              <w:right w:val="single" w:sz="0"/>
            </w:tcBorders>
            <w:tcMar/>
            <w:vAlign w:val="center"/>
          </w:tcPr>
          <w:p w14:paraId="01BCAE26"/>
        </w:tc>
        <w:tc>
          <w:tcPr>
            <w:tcW w:w="885" w:type="dxa"/>
            <w:tcBorders>
              <w:top w:val="single" w:sz="4"/>
              <w:left w:val="nil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7C9190B9" w14:textId="3282D8F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AHA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49E6725" w14:textId="3C959FB1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C - Zagrebačka 15f (ŠKODA)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1E0E4A4C" w14:textId="2CA5B65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400 m²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5186B39" w14:textId="3FB0525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D0347F4" w14:textId="55BF0AC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 m²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CB266AA" w14:textId="1C70500B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10DB036" w14:textId="69AEF91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4E765644">
        <w:trPr>
          <w:trHeight w:val="345"/>
        </w:trPr>
        <w:tc>
          <w:tcPr>
            <w:tcW w:w="1590" w:type="dxa"/>
            <w:vMerge w:val="restart"/>
            <w:tcBorders>
              <w:top w:val="nil"/>
              <w:left w:val="single" w:sz="4"/>
              <w:bottom w:val="single" w:color="000000" w:themeColor="text1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466DE033" w14:textId="73E4F66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ČAVLE</w:t>
            </w:r>
          </w:p>
        </w:tc>
        <w:tc>
          <w:tcPr>
            <w:tcW w:w="8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7E6AA4CF" w14:textId="11ABC8B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 PSC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B422B3D" w14:textId="47927256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 - Bujanovo 8 (MAN)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04E774BA" w14:textId="7DE314E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4C9746D" w14:textId="1F61F5D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400 m²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6E720E1" w14:textId="05413B1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26B2314" w14:textId="1495DE19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0440E40" w14:textId="34CE069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696CC7E2">
        <w:trPr>
          <w:trHeight w:val="300"/>
        </w:trPr>
        <w:tc>
          <w:tcPr>
            <w:tcW w:w="1590" w:type="dxa"/>
            <w:vMerge/>
            <w:tcBorders>
              <w:top w:sz="0"/>
              <w:left w:val="single" w:sz="0"/>
              <w:bottom w:val="single" w:color="000000" w:themeColor="text1" w:sz="0"/>
              <w:right w:val="single" w:sz="0"/>
            </w:tcBorders>
            <w:tcMar/>
            <w:vAlign w:val="center"/>
          </w:tcPr>
          <w:p w14:paraId="6732D855"/>
        </w:tc>
        <w:tc>
          <w:tcPr>
            <w:tcW w:w="885" w:type="dxa"/>
            <w:tcBorders>
              <w:top w:val="single" w:sz="4"/>
              <w:left w:val="nil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531E2011" w14:textId="284FC26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AHA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0F738CE3" w14:textId="49FCCC0D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B - Bujanovo 6 (MAZDA)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92B736A" w14:textId="0241780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200 m²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DD1649B" w14:textId="74FE2D5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 m²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7A42AF6" w14:textId="1CA1EF2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30 m²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0A7A9528" w14:textId="7245B14F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D48C281" w14:textId="6742D7A6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7DA89B9C">
        <w:trPr>
          <w:trHeight w:val="300"/>
        </w:trPr>
        <w:tc>
          <w:tcPr>
            <w:tcW w:w="1590" w:type="dxa"/>
            <w:tcBorders>
              <w:top w:val="nil"/>
              <w:left w:val="single" w:sz="4"/>
              <w:bottom w:val="single" w:color="000000" w:themeColor="text1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67A6AFCA" w14:textId="481234E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PAZIN</w:t>
            </w:r>
          </w:p>
        </w:tc>
        <w:tc>
          <w:tcPr>
            <w:tcW w:w="8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0D05325F" w14:textId="1ADAA3C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 PSC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602B9FE3" w14:textId="0306401C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Naselje Lovrin, Rogovići 82d (PSC)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C9BCD7E" w14:textId="5538561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ADF5C80" w14:textId="438350B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250 m²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3D8F511" w14:textId="29DF4CD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F5B4236" w14:textId="32171BF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BE3593C" w14:textId="43E45FA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409235B8">
        <w:trPr>
          <w:trHeight w:val="300"/>
        </w:trPr>
        <w:tc>
          <w:tcPr>
            <w:tcW w:w="1590" w:type="dxa"/>
            <w:vMerge w:val="restart"/>
            <w:tcBorders>
              <w:top w:val="single" w:sz="4"/>
              <w:left w:val="single" w:sz="4"/>
              <w:bottom w:val="single" w:color="000000" w:themeColor="text1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5A100C11" w14:textId="1AA2BEC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ZADAR</w:t>
            </w:r>
          </w:p>
        </w:tc>
        <w:tc>
          <w:tcPr>
            <w:tcW w:w="8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0C95196D" w14:textId="056D7B7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 PSC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188A028" w14:textId="75EE3454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 - Franka Lisice 85 (MAN)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1D345C66" w14:textId="4FB96FA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078004D3" w14:textId="3AF450A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100 m²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0BA5ED8" w14:textId="2B5CCE0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09402668" w14:textId="68403D3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A7D887B" w14:textId="5399808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141CD95E">
        <w:trPr>
          <w:trHeight w:val="300"/>
        </w:trPr>
        <w:tc>
          <w:tcPr>
            <w:tcW w:w="159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14C7ACF"/>
        </w:tc>
        <w:tc>
          <w:tcPr>
            <w:tcW w:w="885" w:type="dxa"/>
            <w:tcBorders>
              <w:top w:val="single" w:sz="4"/>
              <w:left w:val="nil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20EE710B" w14:textId="1B0EFAC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AHA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33AFBFA" w14:textId="55B4C54E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B - Franka Lisice 85 (VW)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3BC0CC4" w14:textId="58DC671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670 m²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6134B3D6" w14:textId="77A298F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400 m²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C459428" w14:textId="67B0E66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75A8797" w14:textId="205AFEF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AC8E5FC" w14:textId="430A5B93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2F1069B9">
        <w:trPr>
          <w:trHeight w:val="300"/>
        </w:trPr>
        <w:tc>
          <w:tcPr>
            <w:tcW w:w="159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1529931D"/>
        </w:tc>
        <w:tc>
          <w:tcPr>
            <w:tcW w:w="885" w:type="dxa"/>
            <w:tcBorders>
              <w:top w:val="single" w:sz="4"/>
              <w:left w:val="nil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4D4FD745" w14:textId="19EA2BD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AHA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0F38724B" w14:textId="35377878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C - Franka Lisice 85 (AUDI)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625790AC" w14:textId="13A24AE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520 m²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496DF9A" w14:textId="1105DAA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0CEBDE5C" w14:textId="08BF9D6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02A7AA8C" w14:textId="06F1066A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49363F3" w14:textId="40609DD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66E88E68">
        <w:trPr>
          <w:trHeight w:val="300"/>
        </w:trPr>
        <w:tc>
          <w:tcPr>
            <w:tcW w:w="159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19E385CC"/>
        </w:tc>
        <w:tc>
          <w:tcPr>
            <w:tcW w:w="885" w:type="dxa"/>
            <w:tcBorders>
              <w:top w:val="single" w:sz="4"/>
              <w:left w:val="nil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47BABBC4" w14:textId="58F05EC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AHA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D08C78F" w14:textId="05113364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 - Franka Lisice 85 (SEAT)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884BF22" w14:textId="644C95D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460B625" w14:textId="5AD657D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D0A0A6B" w14:textId="7A2A698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BFAA790" w14:textId="4D59E06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0D2BD75" w14:textId="3C671AAD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49BDFE54">
        <w:trPr>
          <w:trHeight w:val="300"/>
        </w:trPr>
        <w:tc>
          <w:tcPr>
            <w:tcW w:w="159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6EE12E29"/>
        </w:tc>
        <w:tc>
          <w:tcPr>
            <w:tcW w:w="885" w:type="dxa"/>
            <w:tcBorders>
              <w:top w:val="single" w:sz="4"/>
              <w:left w:val="nil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5E49132B" w14:textId="1026EC5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AHA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B19EAFA" w14:textId="623114A4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E - Franka Lisice 85 (RABLJENA)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15BE914" w14:textId="4A466FD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6153042" w14:textId="6950337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181C1D33" w14:textId="57F5AB7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9B2F8C0" w14:textId="504AC0F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9798B49" w14:textId="571A199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23EB617E">
        <w:trPr>
          <w:trHeight w:val="300"/>
        </w:trPr>
        <w:tc>
          <w:tcPr>
            <w:tcW w:w="1590" w:type="dxa"/>
            <w:vMerge/>
            <w:tcBorders>
              <w:top w:sz="0"/>
              <w:left w:val="single" w:sz="0"/>
              <w:bottom w:val="single" w:color="000000" w:themeColor="text1" w:sz="0"/>
              <w:right w:val="single" w:sz="0"/>
            </w:tcBorders>
            <w:tcMar/>
            <w:vAlign w:val="center"/>
          </w:tcPr>
          <w:p w14:paraId="18E8C364"/>
        </w:tc>
        <w:tc>
          <w:tcPr>
            <w:tcW w:w="885" w:type="dxa"/>
            <w:tcBorders>
              <w:top w:val="single" w:sz="4"/>
              <w:left w:val="nil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6EA42033" w14:textId="1D1C348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48BD8FE" w14:textId="21DD4719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F - zajednički prostor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42CFA61" w14:textId="05679B2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EED4B52" w14:textId="7F53A57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0F2EED1" w14:textId="52BA7999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32 m²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03BCA7D2" w14:textId="15758AD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0BFC481" w14:textId="11AC49E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60D17EF1">
        <w:trPr>
          <w:trHeight w:val="300"/>
        </w:trPr>
        <w:tc>
          <w:tcPr>
            <w:tcW w:w="1590" w:type="dxa"/>
            <w:tcBorders>
              <w:top w:val="nil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597CC884" w14:textId="6B04996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DUGOPOLJE</w:t>
            </w:r>
          </w:p>
        </w:tc>
        <w:tc>
          <w:tcPr>
            <w:tcW w:w="8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3268B845" w14:textId="2335557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 PSC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142A1336" w14:textId="6221061D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Dugopoljska 2 (PSC)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6E508E56" w14:textId="28721F5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6F744670" w14:textId="6604DFB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320 m²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0E1824AF" w14:textId="6ED339D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68735257" w14:textId="6392E2E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60B5161" w14:textId="22B39B4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5DD3BC39">
        <w:trPr>
          <w:trHeight w:val="300"/>
        </w:trPr>
        <w:tc>
          <w:tcPr>
            <w:tcW w:w="1590" w:type="dxa"/>
            <w:vMerge w:val="restart"/>
            <w:tcBorders>
              <w:top w:val="single" w:sz="4"/>
              <w:left w:val="single" w:sz="4"/>
              <w:bottom w:val="single" w:color="000000" w:themeColor="text1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1FA57D91" w14:textId="0F381F0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OSIJEK</w:t>
            </w:r>
          </w:p>
        </w:tc>
        <w:tc>
          <w:tcPr>
            <w:tcW w:w="8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245F98D4" w14:textId="62E9DC9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 PSC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3232DA4" w14:textId="094198E3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Sv. L. B. Mandića 31e (PSC)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29C2BD7" w14:textId="33B39E43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237875A" w14:textId="6E0EE7C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250 m²  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15113C0A" w14:textId="29DF3EA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90 m²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05BF02D" w14:textId="4E00991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52BC1A9" w14:textId="22E6ACA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6B93D4A9">
        <w:trPr>
          <w:trHeight w:val="300"/>
        </w:trPr>
        <w:tc>
          <w:tcPr>
            <w:tcW w:w="1590" w:type="dxa"/>
            <w:vMerge/>
            <w:tcBorders>
              <w:top w:sz="0"/>
              <w:left w:val="single" w:sz="0"/>
              <w:bottom w:sz="0"/>
              <w:right w:val="single" w:sz="0"/>
            </w:tcBorders>
            <w:tcMar/>
            <w:vAlign w:val="center"/>
          </w:tcPr>
          <w:p w14:paraId="37F3CC38"/>
        </w:tc>
        <w:tc>
          <w:tcPr>
            <w:tcW w:w="885" w:type="dxa"/>
            <w:tcBorders>
              <w:top w:val="single" w:sz="4"/>
              <w:left w:val="nil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7AB6B8CF" w14:textId="382DE6F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AHA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3C9A0AC" w14:textId="11E52500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Kapelska ulica 102A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6ABD1F06" w14:textId="48FC143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180,25 m²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7A112EC" w14:textId="7F72DCD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30,15 m²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17313333" w14:textId="3B9A75E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30,35 m²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D0940A5" w14:textId="6FD0978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908994B" w14:textId="472043C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1CD3AE22">
        <w:trPr>
          <w:trHeight w:val="300"/>
        </w:trPr>
        <w:tc>
          <w:tcPr>
            <w:tcW w:w="1590" w:type="dxa"/>
            <w:vMerge/>
            <w:tcBorders>
              <w:top w:sz="0"/>
              <w:left w:val="single" w:sz="0"/>
              <w:bottom w:val="single" w:color="000000" w:themeColor="text1" w:sz="0"/>
              <w:right w:val="single" w:sz="0"/>
            </w:tcBorders>
            <w:tcMar/>
            <w:vAlign w:val="center"/>
          </w:tcPr>
          <w:p w14:paraId="515EB378"/>
        </w:tc>
        <w:tc>
          <w:tcPr>
            <w:tcW w:w="885" w:type="dxa"/>
            <w:tcBorders>
              <w:top w:val="single" w:sz="4"/>
              <w:left w:val="nil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0E459027" w14:textId="0DECDE5B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AHA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69893C3" w14:textId="7AF8DA7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Gacka 10 (KONZUM)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1F12999C" w14:textId="545C060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82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759CC6B" w14:textId="5138BD2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25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2F0CD5C" w14:textId="207972D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080E7DF5" w14:textId="168135B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11420158" w14:textId="345EBE04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3X TJEDNO</w:t>
            </w:r>
          </w:p>
        </w:tc>
      </w:tr>
      <w:tr w:rsidR="6E8C9AF1" w:rsidTr="6E8C9AF1" w14:paraId="2B2287FD">
        <w:trPr>
          <w:trHeight w:val="300"/>
        </w:trPr>
        <w:tc>
          <w:tcPr>
            <w:tcW w:w="1590" w:type="dxa"/>
            <w:tcBorders>
              <w:top w:val="nil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087AE511" w14:textId="7908C15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VARAŽDIN</w:t>
            </w:r>
          </w:p>
        </w:tc>
        <w:tc>
          <w:tcPr>
            <w:tcW w:w="8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0772C99F" w14:textId="40464E3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 PSC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AD2B9AD" w14:textId="0A0F6FC4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M. Schlengera 13 (PSC)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0165E905" w14:textId="57254CA1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6B80C40" w14:textId="6FF1D66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200 m²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1BBC161" w14:textId="32EB4237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-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6D5C4C30" w14:textId="71FA0367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60810828" w14:textId="21E08C4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05B2FCF1">
        <w:trPr>
          <w:trHeight w:val="300"/>
        </w:trPr>
        <w:tc>
          <w:tcPr>
            <w:tcW w:w="1590" w:type="dxa"/>
            <w:tcBorders>
              <w:top w:val="single" w:sz="4"/>
              <w:left w:val="single" w:sz="4"/>
              <w:bottom w:val="single" w:color="000000" w:themeColor="text1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367EB2F3" w14:textId="10D668C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KAŠTEL SUĆURAC</w:t>
            </w:r>
          </w:p>
        </w:tc>
        <w:tc>
          <w:tcPr>
            <w:tcW w:w="8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103BB6F7" w14:textId="72E1D0DF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AHA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0D24D0E6" w14:textId="159BDAA6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Ivana Pavla II 1a (RENAULT)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68B324C9" w14:textId="380DD648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300 m²</w:t>
            </w:r>
          </w:p>
        </w:tc>
        <w:tc>
          <w:tcPr>
            <w:tcW w:w="9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18C42275" w14:textId="430BE84E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200 m²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5834226" w14:textId="1647D4D0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280 m²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2D97EF74" w14:textId="45A2242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11E019D5" w14:textId="15CEC002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5x TJEDNO</w:t>
            </w:r>
          </w:p>
        </w:tc>
      </w:tr>
      <w:tr w:rsidR="6E8C9AF1" w:rsidTr="6E8C9AF1" w14:paraId="6634EB02">
        <w:trPr>
          <w:trHeight w:val="300"/>
        </w:trPr>
        <w:tc>
          <w:tcPr>
            <w:tcW w:w="1590" w:type="dxa"/>
            <w:tcBorders>
              <w:top w:val="single" w:sz="4"/>
              <w:left w:val="single" w:sz="4"/>
              <w:bottom w:val="single" w:color="000000" w:themeColor="text1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30ADCCA8" w14:textId="14FC6B3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POREČ</w:t>
            </w:r>
          </w:p>
        </w:tc>
        <w:tc>
          <w:tcPr>
            <w:tcW w:w="8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5A818236" w14:textId="43B1539C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AHA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4B4BFCF" w14:textId="6FC67AC0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Buići 18a (PEUGEOT)</w:t>
            </w:r>
          </w:p>
        </w:tc>
        <w:tc>
          <w:tcPr>
            <w:tcW w:w="1740" w:type="dxa"/>
            <w:gridSpan w:val="2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D01861F" w14:textId="1246B38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474 m²</w:t>
            </w:r>
          </w:p>
        </w:tc>
        <w:tc>
          <w:tcPr>
            <w:tcW w:w="915" w:type="dxa"/>
            <w:tcBorders>
              <w:top w:val="single" w:sz="4"/>
              <w:left w:val="nil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00BA5841" w14:textId="791C4382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m²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97C76BA" w14:textId="3E6B1F18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5036DEB0" w14:textId="57B1D44E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3X TJEDNO</w:t>
            </w:r>
          </w:p>
        </w:tc>
      </w:tr>
      <w:tr w:rsidR="6E8C9AF1" w:rsidTr="6E8C9AF1" w14:paraId="57E615EA">
        <w:trPr>
          <w:trHeight w:val="300"/>
        </w:trPr>
        <w:tc>
          <w:tcPr>
            <w:tcW w:w="15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79FFD7C4" w14:textId="3D8DCCFA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SPLIT</w:t>
            </w:r>
          </w:p>
        </w:tc>
        <w:tc>
          <w:tcPr>
            <w:tcW w:w="88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center"/>
          </w:tcPr>
          <w:p w:rsidR="6E8C9AF1" w:rsidP="6E8C9AF1" w:rsidRDefault="6E8C9AF1" w14:paraId="260F8A95" w14:textId="09ADE936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AHA</w:t>
            </w:r>
          </w:p>
        </w:tc>
        <w:tc>
          <w:tcPr>
            <w:tcW w:w="261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75DA33A6" w14:textId="4275E5FD">
            <w:pPr>
              <w:spacing w:before="0" w:beforeAutospacing="off" w:after="0" w:afterAutospacing="off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Domovinskog rata 65</w:t>
            </w:r>
          </w:p>
        </w:tc>
        <w:tc>
          <w:tcPr>
            <w:tcW w:w="810" w:type="dxa"/>
            <w:tcBorders>
              <w:top w:val="single" w:sz="4"/>
              <w:left w:val="single" w:sz="4"/>
              <w:bottom w:val="single" w:sz="4"/>
              <w:right w:val="single" w:color="000000" w:themeColor="text1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607FBF6" w14:textId="11DD8FD5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930" w:type="dxa"/>
            <w:tcBorders>
              <w:top w:val="nil" w:sz="4"/>
              <w:left w:val="single" w:sz="4"/>
              <w:bottom w:val="single" w:sz="4"/>
              <w:right w:val="single" w:color="000000" w:themeColor="text1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3B525109" w14:textId="7823A06D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235</w:t>
            </w:r>
          </w:p>
        </w:tc>
        <w:tc>
          <w:tcPr>
            <w:tcW w:w="91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67131902" w14:textId="27700234">
            <w:pPr>
              <w:spacing w:before="0" w:beforeAutospacing="off" w:after="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99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16E5F3A8" w14:textId="4D80122C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 xml:space="preserve"> </w:t>
            </w:r>
          </w:p>
        </w:tc>
        <w:tc>
          <w:tcPr>
            <w:tcW w:w="1073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E8E8E8" w:themeFill="background2"/>
            <w:tcMar>
              <w:top w:w="15" w:type="dxa"/>
              <w:left w:w="15" w:type="dxa"/>
              <w:right w:w="15" w:type="dxa"/>
            </w:tcMar>
            <w:vAlign w:val="bottom"/>
          </w:tcPr>
          <w:p w:rsidR="6E8C9AF1" w:rsidP="6E8C9AF1" w:rsidRDefault="6E8C9AF1" w14:paraId="49429044" w14:textId="76BF0D41">
            <w:p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4"/>
                <w:szCs w:val="14"/>
                <w:u w:val="none"/>
              </w:rPr>
            </w:pPr>
            <w:r w:rsidRPr="6E8C9AF1" w:rsidR="6E8C9AF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sz w:val="16"/>
                <w:szCs w:val="16"/>
                <w:u w:val="none"/>
              </w:rPr>
              <w:t>3X TJEDNO</w:t>
            </w:r>
          </w:p>
        </w:tc>
      </w:tr>
    </w:tbl>
    <w:p w:rsidR="6E8C9AF1" w:rsidP="6E8C9AF1" w:rsidRDefault="6E8C9AF1" w14:paraId="7C264F0F" w14:textId="054EE5B2">
      <w:pPr>
        <w:tabs>
          <w:tab w:val="left" w:leader="none" w:pos="1134"/>
        </w:tabs>
        <w:spacing w:after="0"/>
        <w:ind w:right="49"/>
        <w:jc w:val="both"/>
        <w:rPr>
          <w:rFonts w:ascii="Arial" w:hAnsi="Arial" w:cs="Arial"/>
          <w:b w:val="1"/>
          <w:bCs w:val="1"/>
          <w:color w:val="auto"/>
          <w:sz w:val="20"/>
          <w:szCs w:val="20"/>
        </w:rPr>
      </w:pPr>
    </w:p>
    <w:p w:rsidRPr="00C57092" w:rsidR="009605B8" w:rsidP="009605B8" w:rsidRDefault="009605B8" w14:paraId="06DE942D" w14:textId="3328BF44">
      <w:pPr>
        <w:tabs>
          <w:tab w:val="left" w:pos="1134"/>
        </w:tabs>
        <w:spacing w:after="0"/>
        <w:ind w:right="49"/>
        <w:jc w:val="both"/>
      </w:pPr>
    </w:p>
    <w:p w:rsidR="009605B8" w:rsidP="009605B8" w:rsidRDefault="009605B8" w14:paraId="23E73261" w14:textId="77777777">
      <w:pPr>
        <w:pStyle w:val="ListParagraph"/>
        <w:tabs>
          <w:tab w:val="left" w:pos="1134"/>
        </w:tabs>
        <w:spacing w:after="0"/>
        <w:ind w:left="1224" w:right="49"/>
        <w:jc w:val="both"/>
        <w:rPr>
          <w:rFonts w:ascii="Arial" w:hAnsi="Arial" w:cs="Arial"/>
          <w:sz w:val="12"/>
          <w:szCs w:val="12"/>
        </w:rPr>
      </w:pPr>
    </w:p>
    <w:p w:rsidR="009605B8" w:rsidP="009605B8" w:rsidRDefault="009605B8" w14:paraId="77847745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</w:rPr>
      </w:pPr>
    </w:p>
    <w:p w:rsidR="009605B8" w:rsidP="009605B8" w:rsidRDefault="009605B8" w14:paraId="2FE08F93" w14:textId="77777777">
      <w:pPr>
        <w:tabs>
          <w:tab w:val="left" w:pos="1134"/>
        </w:tabs>
        <w:spacing w:after="0"/>
        <w:ind w:right="49"/>
        <w:jc w:val="both"/>
        <w:rPr>
          <w:rFonts w:ascii="Arial" w:hAnsi="Arial" w:cs="Arial"/>
          <w:sz w:val="20"/>
        </w:rPr>
      </w:pPr>
    </w:p>
    <w:p w:rsidR="009605B8" w:rsidP="009605B8" w:rsidRDefault="009605B8" w14:paraId="54F0B778" w14:textId="77777777">
      <w:pPr>
        <w:tabs>
          <w:tab w:val="left" w:pos="-561"/>
          <w:tab w:val="left" w:pos="1701"/>
        </w:tabs>
        <w:spacing w:after="0"/>
        <w:ind w:right="49"/>
        <w:rPr>
          <w:rFonts w:ascii="Arial" w:hAnsi="Arial" w:cs="Arial"/>
          <w:b/>
          <w:bCs/>
        </w:rPr>
      </w:pPr>
      <w:r w:rsidRPr="008A6184">
        <w:rPr>
          <w:rFonts w:ascii="Arial" w:hAnsi="Arial" w:cs="Arial"/>
          <w:b/>
          <w:bCs/>
        </w:rPr>
        <w:t>UKUPNO CIJENA PONUDE</w:t>
      </w:r>
      <w:r>
        <w:rPr>
          <w:rFonts w:ascii="Arial" w:hAnsi="Arial" w:cs="Arial"/>
          <w:b/>
          <w:bCs/>
        </w:rPr>
        <w:t xml:space="preserve"> ZA USLUGU REDOVNOG ČIŠĆENJA ZA SVE LOKACIJE PG AH:</w:t>
      </w:r>
    </w:p>
    <w:p w:rsidRPr="008A6184" w:rsidR="009605B8" w:rsidP="009605B8" w:rsidRDefault="009605B8" w14:paraId="31BB51DC" w14:textId="77777777">
      <w:pPr>
        <w:tabs>
          <w:tab w:val="left" w:pos="-561"/>
          <w:tab w:val="left" w:pos="1701"/>
        </w:tabs>
        <w:spacing w:after="0"/>
        <w:ind w:right="49"/>
        <w:rPr>
          <w:rFonts w:ascii="Arial" w:hAnsi="Arial" w:cs="Arial"/>
          <w:b/>
          <w:bCs/>
        </w:rPr>
      </w:pPr>
    </w:p>
    <w:tbl>
      <w:tblPr>
        <w:tblW w:w="917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515"/>
        <w:gridCol w:w="5655"/>
      </w:tblGrid>
      <w:tr w:rsidRPr="008A6184" w:rsidR="009605B8" w:rsidTr="00BC478B" w14:paraId="63D3799E" w14:textId="77777777">
        <w:trPr>
          <w:trHeight w:val="392"/>
        </w:trPr>
        <w:tc>
          <w:tcPr>
            <w:tcW w:w="3515" w:type="dxa"/>
          </w:tcPr>
          <w:p w:rsidRPr="008A6184" w:rsidR="009605B8" w:rsidP="00BC478B" w:rsidRDefault="009605B8" w14:paraId="7A402189" w14:textId="77777777">
            <w:pPr>
              <w:tabs>
                <w:tab w:val="left" w:pos="1701"/>
              </w:tabs>
              <w:spacing w:after="0"/>
              <w:ind w:right="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B51301C">
              <w:rPr>
                <w:rFonts w:ascii="Arial" w:hAnsi="Arial" w:cs="Arial"/>
                <w:b/>
                <w:bCs/>
                <w:sz w:val="20"/>
                <w:szCs w:val="20"/>
              </w:rPr>
              <w:t>Cijena ponude (bez PDV-a):</w:t>
            </w:r>
          </w:p>
        </w:tc>
        <w:tc>
          <w:tcPr>
            <w:tcW w:w="5655" w:type="dxa"/>
          </w:tcPr>
          <w:p w:rsidRPr="008A6184" w:rsidR="009605B8" w:rsidP="00BC478B" w:rsidRDefault="009605B8" w14:paraId="095382F4" w14:textId="77777777">
            <w:pPr>
              <w:tabs>
                <w:tab w:val="left" w:pos="-561"/>
                <w:tab w:val="left" w:pos="1701"/>
              </w:tabs>
              <w:spacing w:after="0"/>
              <w:ind w:right="49"/>
              <w:rPr>
                <w:rFonts w:ascii="Arial" w:hAnsi="Arial" w:cs="Arial"/>
                <w:bCs/>
              </w:rPr>
            </w:pPr>
          </w:p>
        </w:tc>
      </w:tr>
      <w:tr w:rsidRPr="008A6184" w:rsidR="009605B8" w:rsidTr="00BC478B" w14:paraId="18AD5606" w14:textId="77777777">
        <w:trPr>
          <w:trHeight w:val="604"/>
        </w:trPr>
        <w:tc>
          <w:tcPr>
            <w:tcW w:w="3515" w:type="dxa"/>
          </w:tcPr>
          <w:p w:rsidRPr="008A6184" w:rsidR="009605B8" w:rsidP="00BC478B" w:rsidRDefault="009605B8" w14:paraId="42ED9E54" w14:textId="77777777">
            <w:pPr>
              <w:tabs>
                <w:tab w:val="left" w:pos="1701"/>
              </w:tabs>
              <w:spacing w:after="0"/>
              <w:ind w:right="4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B51301C">
              <w:rPr>
                <w:rFonts w:ascii="Arial" w:hAnsi="Arial" w:cs="Arial"/>
                <w:i/>
                <w:iCs/>
                <w:sz w:val="20"/>
                <w:szCs w:val="20"/>
              </w:rPr>
              <w:t>(slovima):</w:t>
            </w:r>
          </w:p>
        </w:tc>
        <w:tc>
          <w:tcPr>
            <w:tcW w:w="5655" w:type="dxa"/>
          </w:tcPr>
          <w:p w:rsidRPr="009B4510" w:rsidR="009605B8" w:rsidP="00BC478B" w:rsidRDefault="009605B8" w14:paraId="30DFE6FD" w14:textId="77777777">
            <w:pPr>
              <w:tabs>
                <w:tab w:val="left" w:pos="-561"/>
                <w:tab w:val="left" w:pos="1701"/>
              </w:tabs>
              <w:spacing w:after="0"/>
              <w:ind w:right="49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Pr="008A6184" w:rsidR="009605B8" w:rsidTr="00BC478B" w14:paraId="56ABAFE8" w14:textId="77777777">
        <w:tc>
          <w:tcPr>
            <w:tcW w:w="3515" w:type="dxa"/>
          </w:tcPr>
          <w:p w:rsidRPr="008A6184" w:rsidR="009605B8" w:rsidP="00BC478B" w:rsidRDefault="009605B8" w14:paraId="4CC9DD0D" w14:textId="77777777">
            <w:pPr>
              <w:tabs>
                <w:tab w:val="left" w:pos="1701"/>
              </w:tabs>
              <w:spacing w:after="0"/>
              <w:ind w:right="4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B51301C">
              <w:rPr>
                <w:rFonts w:ascii="Arial" w:hAnsi="Arial" w:cs="Arial"/>
                <w:b/>
                <w:bCs/>
                <w:sz w:val="20"/>
                <w:szCs w:val="20"/>
              </w:rPr>
              <w:t>Ukupna cijena ponude (s PDV-om):</w:t>
            </w:r>
          </w:p>
        </w:tc>
        <w:tc>
          <w:tcPr>
            <w:tcW w:w="5655" w:type="dxa"/>
          </w:tcPr>
          <w:p w:rsidRPr="008A6184" w:rsidR="009605B8" w:rsidP="00BC478B" w:rsidRDefault="009605B8" w14:paraId="77321063" w14:textId="77777777">
            <w:pPr>
              <w:tabs>
                <w:tab w:val="left" w:pos="-561"/>
                <w:tab w:val="left" w:pos="1701"/>
              </w:tabs>
              <w:spacing w:after="0"/>
              <w:ind w:right="49"/>
              <w:rPr>
                <w:rFonts w:ascii="Arial" w:hAnsi="Arial" w:cs="Arial"/>
                <w:bCs/>
              </w:rPr>
            </w:pPr>
          </w:p>
        </w:tc>
      </w:tr>
      <w:tr w:rsidRPr="008A6184" w:rsidR="009605B8" w:rsidTr="00BC478B" w14:paraId="35D136B1" w14:textId="77777777">
        <w:trPr>
          <w:trHeight w:val="573"/>
        </w:trPr>
        <w:tc>
          <w:tcPr>
            <w:tcW w:w="3515" w:type="dxa"/>
          </w:tcPr>
          <w:p w:rsidRPr="008A6184" w:rsidR="009605B8" w:rsidP="00BC478B" w:rsidRDefault="009605B8" w14:paraId="1388408F" w14:textId="77777777">
            <w:pPr>
              <w:tabs>
                <w:tab w:val="left" w:pos="1701"/>
              </w:tabs>
              <w:spacing w:after="0"/>
              <w:ind w:right="49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5B51301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(slovima): </w:t>
            </w:r>
          </w:p>
        </w:tc>
        <w:tc>
          <w:tcPr>
            <w:tcW w:w="5655" w:type="dxa"/>
          </w:tcPr>
          <w:p w:rsidRPr="008A6184" w:rsidR="009605B8" w:rsidP="00BC478B" w:rsidRDefault="009605B8" w14:paraId="6D21694A" w14:textId="77777777">
            <w:pPr>
              <w:tabs>
                <w:tab w:val="left" w:pos="-561"/>
                <w:tab w:val="left" w:pos="1701"/>
              </w:tabs>
              <w:spacing w:after="0"/>
              <w:ind w:right="49"/>
              <w:rPr>
                <w:rFonts w:ascii="Arial" w:hAnsi="Arial" w:cs="Arial"/>
                <w:bCs/>
              </w:rPr>
            </w:pPr>
          </w:p>
        </w:tc>
      </w:tr>
    </w:tbl>
    <w:p w:rsidR="009605B8" w:rsidP="009605B8" w:rsidRDefault="009605B8" w14:paraId="362BF30D" w14:textId="77777777">
      <w:pPr>
        <w:tabs>
          <w:tab w:val="left" w:pos="-561"/>
          <w:tab w:val="left" w:pos="1701"/>
        </w:tabs>
        <w:spacing w:after="0"/>
        <w:ind w:right="49"/>
        <w:rPr>
          <w:rFonts w:ascii="Arial" w:hAnsi="Arial" w:cs="Arial"/>
          <w:bCs/>
        </w:rPr>
      </w:pPr>
    </w:p>
    <w:p w:rsidR="009605B8" w:rsidP="009605B8" w:rsidRDefault="009605B8" w14:paraId="4F180FE4" w14:textId="77777777">
      <w:pPr>
        <w:tabs>
          <w:tab w:val="left" w:pos="-561"/>
          <w:tab w:val="left" w:pos="1701"/>
        </w:tabs>
        <w:spacing w:after="0"/>
        <w:ind w:right="49"/>
        <w:rPr>
          <w:rFonts w:ascii="Arial" w:hAnsi="Arial" w:cs="Arial"/>
          <w:bCs/>
        </w:rPr>
      </w:pPr>
    </w:p>
    <w:p w:rsidRPr="008A6184" w:rsidR="009605B8" w:rsidP="009605B8" w:rsidRDefault="009605B8" w14:paraId="69267352" w14:textId="77777777">
      <w:pPr>
        <w:tabs>
          <w:tab w:val="left" w:pos="-561"/>
          <w:tab w:val="left" w:pos="1701"/>
        </w:tabs>
        <w:spacing w:after="0"/>
        <w:ind w:right="49"/>
        <w:rPr>
          <w:rFonts w:ascii="Arial" w:hAnsi="Arial" w:cs="Arial"/>
          <w:bCs/>
        </w:rPr>
      </w:pPr>
    </w:p>
    <w:p w:rsidRPr="008A6184" w:rsidR="009605B8" w:rsidP="009605B8" w:rsidRDefault="009605B8" w14:paraId="0322F44C" w14:textId="77777777">
      <w:pPr>
        <w:tabs>
          <w:tab w:val="left" w:pos="1701"/>
        </w:tabs>
        <w:spacing w:after="0"/>
        <w:jc w:val="both"/>
        <w:rPr>
          <w:rFonts w:ascii="Arial" w:hAnsi="Arial" w:cs="Arial"/>
          <w:b/>
          <w:bCs/>
        </w:rPr>
      </w:pPr>
      <w:r w:rsidRPr="5B51301C">
        <w:rPr>
          <w:rFonts w:ascii="Arial" w:hAnsi="Arial" w:cs="Arial"/>
          <w:b/>
          <w:bCs/>
        </w:rPr>
        <w:t>Dodatne usluge / 'na poziv'</w:t>
      </w:r>
    </w:p>
    <w:tbl>
      <w:tblPr>
        <w:tblW w:w="9068" w:type="dxa"/>
        <w:tblInd w:w="-5" w:type="dxa"/>
        <w:tblLook w:val="04A0" w:firstRow="1" w:lastRow="0" w:firstColumn="1" w:lastColumn="0" w:noHBand="0" w:noVBand="1"/>
      </w:tblPr>
      <w:tblGrid>
        <w:gridCol w:w="6804"/>
        <w:gridCol w:w="2264"/>
      </w:tblGrid>
      <w:tr w:rsidRPr="008A6184" w:rsidR="009605B8" w:rsidTr="00BC478B" w14:paraId="455119FB" w14:textId="77777777">
        <w:trPr>
          <w:trHeight w:val="240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bottom"/>
            <w:hideMark/>
          </w:tcPr>
          <w:p w:rsidRPr="008A6184" w:rsidR="009605B8" w:rsidP="00BC478B" w:rsidRDefault="009605B8" w14:paraId="6F02C379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noWrap/>
            <w:vAlign w:val="bottom"/>
            <w:hideMark/>
          </w:tcPr>
          <w:p w:rsidRPr="008A6184" w:rsidR="009605B8" w:rsidP="00BC478B" w:rsidRDefault="009605B8" w14:paraId="5811FE2E" w14:textId="77777777">
            <w:pPr>
              <w:tabs>
                <w:tab w:val="left" w:pos="1701"/>
              </w:tabs>
              <w:spacing w:after="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A618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Neto cijena u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</w:t>
            </w:r>
          </w:p>
        </w:tc>
      </w:tr>
      <w:tr w:rsidRPr="008A6184" w:rsidR="009605B8" w:rsidTr="00BC478B" w14:paraId="07C91459" w14:textId="77777777">
        <w:trPr>
          <w:trHeight w:val="300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bottom"/>
            <w:hideMark/>
          </w:tcPr>
          <w:p w:rsidRPr="009B4510" w:rsidR="009605B8" w:rsidP="00BC478B" w:rsidRDefault="009605B8" w14:paraId="535E81E8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  <w:vertAlign w:val="superscript"/>
              </w:rPr>
            </w:pPr>
            <w:r w:rsidRPr="009B4510">
              <w:rPr>
                <w:rFonts w:ascii="Arial" w:hAnsi="Arial" w:cs="Arial"/>
              </w:rPr>
              <w:t>Jedinična cijena dodatnog čišćenja po m</w:t>
            </w:r>
            <w:r w:rsidRPr="009B4510">
              <w:rPr>
                <w:rFonts w:ascii="Arial" w:hAnsi="Arial" w:cs="Arial"/>
                <w:vertAlign w:val="superscript"/>
              </w:rPr>
              <w:t xml:space="preserve">2 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B4510" w:rsidR="009605B8" w:rsidP="00BC478B" w:rsidRDefault="009605B8" w14:paraId="6BAA854F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451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Pr="008A6184" w:rsidR="009605B8" w:rsidTr="00BC478B" w14:paraId="5B6B89F8" w14:textId="77777777">
        <w:trPr>
          <w:trHeight w:val="240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bottom"/>
            <w:hideMark/>
          </w:tcPr>
          <w:p w:rsidRPr="009B4510" w:rsidR="009605B8" w:rsidP="00BC478B" w:rsidRDefault="009605B8" w14:paraId="481E5C7E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9B4510">
              <w:rPr>
                <w:rFonts w:ascii="Arial" w:hAnsi="Arial" w:cs="Arial"/>
              </w:rPr>
              <w:t>Jedinična cijena pranja staklenih površina po m</w:t>
            </w:r>
            <w:r w:rsidRPr="009B4510">
              <w:rPr>
                <w:rFonts w:ascii="Arial" w:hAnsi="Arial" w:cs="Arial"/>
                <w:vertAlign w:val="superscript"/>
              </w:rPr>
              <w:t xml:space="preserve">2 </w:t>
            </w:r>
            <w:r w:rsidRPr="009B4510">
              <w:rPr>
                <w:rFonts w:ascii="Arial" w:hAnsi="Arial" w:cs="Arial"/>
              </w:rPr>
              <w:t>do 4 m visine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B4510" w:rsidR="009605B8" w:rsidP="00BC478B" w:rsidRDefault="009605B8" w14:paraId="4FCF3686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451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Pr="008A6184" w:rsidR="009605B8" w:rsidTr="00BC478B" w14:paraId="428B3B4E" w14:textId="77777777">
        <w:trPr>
          <w:trHeight w:val="240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bottom"/>
            <w:hideMark/>
          </w:tcPr>
          <w:p w:rsidRPr="009B4510" w:rsidR="009605B8" w:rsidP="00BC478B" w:rsidRDefault="009605B8" w14:paraId="4798E063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9B4510">
              <w:rPr>
                <w:rFonts w:ascii="Arial" w:hAnsi="Arial" w:cs="Arial"/>
              </w:rPr>
              <w:t>Jedinična cijena pranja staklenih površina po m</w:t>
            </w:r>
            <w:r w:rsidRPr="009B4510">
              <w:rPr>
                <w:rFonts w:ascii="Arial" w:hAnsi="Arial" w:cs="Arial"/>
                <w:vertAlign w:val="superscript"/>
              </w:rPr>
              <w:t xml:space="preserve">2 </w:t>
            </w:r>
            <w:r w:rsidRPr="009B4510">
              <w:rPr>
                <w:rFonts w:ascii="Arial" w:hAnsi="Arial" w:cs="Arial"/>
              </w:rPr>
              <w:t>iznad 4 m visine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B4510" w:rsidR="009605B8" w:rsidP="00BC478B" w:rsidRDefault="009605B8" w14:paraId="4EE50204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451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Pr="008A6184" w:rsidR="009605B8" w:rsidTr="00BC478B" w14:paraId="1FD74BFC" w14:textId="77777777">
        <w:trPr>
          <w:trHeight w:val="240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bottom"/>
            <w:hideMark/>
          </w:tcPr>
          <w:p w:rsidRPr="009B4510" w:rsidR="009605B8" w:rsidP="00BC478B" w:rsidRDefault="009605B8" w14:paraId="726EEFBB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9B4510">
              <w:rPr>
                <w:rFonts w:ascii="Arial" w:hAnsi="Arial" w:cs="Arial"/>
              </w:rPr>
              <w:t>Jedinična cijena za strojno pranje podova po m</w:t>
            </w:r>
            <w:r w:rsidRPr="009B4510">
              <w:rPr>
                <w:rFonts w:ascii="Arial" w:hAnsi="Arial" w:cs="Arial"/>
                <w:vertAlign w:val="superscript"/>
              </w:rPr>
              <w:t>2</w:t>
            </w:r>
            <w:r w:rsidRPr="009B4510">
              <w:rPr>
                <w:rFonts w:ascii="Arial" w:hAnsi="Arial" w:cs="Arial"/>
              </w:rPr>
              <w:t>(kamen, plastika)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B4510" w:rsidR="009605B8" w:rsidP="00BC478B" w:rsidRDefault="009605B8" w14:paraId="24EFD551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451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Pr="008A6184" w:rsidR="009605B8" w:rsidTr="00BC478B" w14:paraId="7456C173" w14:textId="77777777">
        <w:trPr>
          <w:trHeight w:val="240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bottom"/>
            <w:hideMark/>
          </w:tcPr>
          <w:p w:rsidRPr="009B4510" w:rsidR="009605B8" w:rsidP="00BC478B" w:rsidRDefault="009605B8" w14:paraId="218AC7EF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9B4510">
              <w:rPr>
                <w:rFonts w:ascii="Arial" w:hAnsi="Arial" w:cs="Arial"/>
              </w:rPr>
              <w:t xml:space="preserve">Jedinična cijena pranja </w:t>
            </w:r>
            <w:proofErr w:type="spellStart"/>
            <w:r w:rsidRPr="009B4510">
              <w:rPr>
                <w:rFonts w:ascii="Arial" w:hAnsi="Arial" w:cs="Arial"/>
              </w:rPr>
              <w:t>tepisona</w:t>
            </w:r>
            <w:proofErr w:type="spellEnd"/>
            <w:r w:rsidRPr="009B4510">
              <w:rPr>
                <w:rFonts w:ascii="Arial" w:hAnsi="Arial" w:cs="Arial"/>
              </w:rPr>
              <w:t xml:space="preserve"> sa </w:t>
            </w:r>
            <w:proofErr w:type="spellStart"/>
            <w:r w:rsidRPr="009B4510">
              <w:rPr>
                <w:rFonts w:ascii="Arial" w:hAnsi="Arial" w:cs="Arial"/>
              </w:rPr>
              <w:t>šamponiranjem</w:t>
            </w:r>
            <w:proofErr w:type="spellEnd"/>
            <w:r w:rsidRPr="009B4510">
              <w:rPr>
                <w:rFonts w:ascii="Arial" w:hAnsi="Arial" w:cs="Arial"/>
              </w:rPr>
              <w:t xml:space="preserve"> po m</w:t>
            </w:r>
            <w:r w:rsidRPr="009B451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B4510" w:rsidR="009605B8" w:rsidP="00BC478B" w:rsidRDefault="009605B8" w14:paraId="6424D6F1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451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Pr="008A6184" w:rsidR="009605B8" w:rsidTr="00BC478B" w14:paraId="1E023712" w14:textId="77777777">
        <w:trPr>
          <w:trHeight w:val="240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bottom"/>
            <w:hideMark/>
          </w:tcPr>
          <w:p w:rsidRPr="009B4510" w:rsidR="009605B8" w:rsidP="00BC478B" w:rsidRDefault="009605B8" w14:paraId="3F485A2E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9B4510">
              <w:rPr>
                <w:rFonts w:ascii="Arial" w:hAnsi="Arial" w:cs="Arial"/>
              </w:rPr>
              <w:t xml:space="preserve">Jedinična cijena pranja </w:t>
            </w:r>
            <w:proofErr w:type="spellStart"/>
            <w:r w:rsidRPr="009B4510">
              <w:rPr>
                <w:rFonts w:ascii="Arial" w:hAnsi="Arial" w:cs="Arial"/>
              </w:rPr>
              <w:t>tepisona</w:t>
            </w:r>
            <w:proofErr w:type="spellEnd"/>
            <w:r w:rsidRPr="009B4510">
              <w:rPr>
                <w:rFonts w:ascii="Arial" w:hAnsi="Arial" w:cs="Arial"/>
              </w:rPr>
              <w:t xml:space="preserve"> bez </w:t>
            </w:r>
            <w:proofErr w:type="spellStart"/>
            <w:r w:rsidRPr="009B4510">
              <w:rPr>
                <w:rFonts w:ascii="Arial" w:hAnsi="Arial" w:cs="Arial"/>
              </w:rPr>
              <w:t>šamponiranja</w:t>
            </w:r>
            <w:proofErr w:type="spellEnd"/>
            <w:r w:rsidRPr="009B4510">
              <w:rPr>
                <w:rFonts w:ascii="Arial" w:hAnsi="Arial" w:cs="Arial"/>
              </w:rPr>
              <w:t xml:space="preserve"> po m</w:t>
            </w:r>
            <w:r w:rsidRPr="009B4510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B4510" w:rsidR="009605B8" w:rsidP="00BC478B" w:rsidRDefault="009605B8" w14:paraId="55B864DC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451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Pr="008A6184" w:rsidR="009605B8" w:rsidTr="00BC478B" w14:paraId="574DAF3F" w14:textId="77777777">
        <w:trPr>
          <w:trHeight w:val="240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bottom"/>
          </w:tcPr>
          <w:p w:rsidRPr="009B4510" w:rsidR="009605B8" w:rsidP="00BC478B" w:rsidRDefault="009605B8" w14:paraId="56077DA3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9B4510">
              <w:rPr>
                <w:rFonts w:ascii="Arial" w:hAnsi="Arial" w:cs="Arial"/>
              </w:rPr>
              <w:t>Cijena sata čišćenja po pozivu/h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9B4510" w:rsidR="009605B8" w:rsidP="00BC478B" w:rsidRDefault="009605B8" w14:paraId="786BB6B8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Pr="008A6184" w:rsidR="009605B8" w:rsidTr="00BC478B" w14:paraId="5905F5DC" w14:textId="77777777">
        <w:trPr>
          <w:trHeight w:val="255"/>
        </w:trPr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vAlign w:val="bottom"/>
          </w:tcPr>
          <w:p w:rsidRPr="009B4510" w:rsidR="009605B8" w:rsidP="00BC478B" w:rsidRDefault="009605B8" w14:paraId="5A48EE35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</w:rPr>
            </w:pPr>
            <w:r w:rsidRPr="009B4510">
              <w:rPr>
                <w:rFonts w:ascii="Arial" w:hAnsi="Arial" w:cs="Arial"/>
              </w:rPr>
              <w:t>Cijena čišćenja nakon građevinskih radova po h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9B4510" w:rsidR="009605B8" w:rsidP="00BC478B" w:rsidRDefault="009605B8" w14:paraId="3AE75DCB" w14:textId="77777777">
            <w:pPr>
              <w:tabs>
                <w:tab w:val="left" w:pos="1701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9605B8" w:rsidP="009605B8" w:rsidRDefault="009605B8" w14:paraId="54B5CCD7" w14:textId="77777777">
      <w:pPr>
        <w:rPr>
          <w:rFonts w:ascii="Arial" w:hAnsi="Arial" w:cs="Arial"/>
        </w:rPr>
      </w:pPr>
    </w:p>
    <w:p w:rsidR="009605B8" w:rsidP="009605B8" w:rsidRDefault="009605B8" w14:paraId="5D803EBA" w14:textId="77777777">
      <w:pPr>
        <w:rPr>
          <w:rFonts w:ascii="Arial" w:hAnsi="Arial" w:cs="Arial"/>
        </w:rPr>
      </w:pPr>
    </w:p>
    <w:p w:rsidR="009605B8" w:rsidP="009605B8" w:rsidRDefault="009605B8" w14:paraId="1BF3519F" w14:textId="77777777">
      <w:pPr>
        <w:rPr>
          <w:rFonts w:ascii="Arial" w:hAnsi="Arial" w:cs="Arial"/>
        </w:rPr>
      </w:pPr>
      <w:r>
        <w:rPr>
          <w:rFonts w:ascii="Arial" w:hAnsi="Arial" w:cs="Arial"/>
        </w:rPr>
        <w:t>Predajom Ponude prihvaćamo uvjete iz Poziva na dostavu ponude.</w:t>
      </w:r>
    </w:p>
    <w:p w:rsidR="009605B8" w:rsidP="009605B8" w:rsidRDefault="009605B8" w14:paraId="608EF163" w14:textId="77777777">
      <w:pPr>
        <w:rPr>
          <w:rFonts w:ascii="Arial" w:hAnsi="Arial" w:cs="Arial"/>
        </w:rPr>
      </w:pPr>
    </w:p>
    <w:p w:rsidR="009605B8" w:rsidP="009605B8" w:rsidRDefault="009605B8" w14:paraId="66CF5EBF" w14:textId="77777777">
      <w:pPr>
        <w:rPr>
          <w:rFonts w:ascii="Arial" w:hAnsi="Arial" w:cs="Arial"/>
        </w:rPr>
      </w:pPr>
      <w:r>
        <w:rPr>
          <w:rFonts w:ascii="Arial" w:hAnsi="Arial" w:cs="Arial"/>
        </w:rPr>
        <w:t>Dodatne informacije Ponuditelja:</w:t>
      </w:r>
    </w:p>
    <w:p w:rsidRPr="00642255" w:rsidR="009605B8" w:rsidP="009605B8" w:rsidRDefault="009605B8" w14:paraId="3C72A1EC" w14:textId="77777777">
      <w:pPr>
        <w:pStyle w:val="ListParagraph"/>
        <w:numPr>
          <w:ilvl w:val="0"/>
          <w:numId w:val="9"/>
        </w:numPr>
        <w:spacing w:before="240"/>
        <w:rPr>
          <w:rFonts w:ascii="Arial" w:hAnsi="Arial" w:cs="Arial"/>
        </w:rPr>
      </w:pPr>
      <w:r w:rsidRPr="00642255">
        <w:rPr>
          <w:rFonts w:ascii="Arial" w:hAnsi="Arial" w:cs="Arial"/>
        </w:rPr>
        <w:t xml:space="preserve">iskustvo u pružanju usluga čišćenja _____________ godina </w:t>
      </w:r>
    </w:p>
    <w:p w:rsidR="009605B8" w:rsidP="009605B8" w:rsidRDefault="009605B8" w14:paraId="14BAC117" w14:textId="77777777">
      <w:pPr>
        <w:pStyle w:val="ListParagraph"/>
        <w:spacing w:before="240"/>
        <w:ind w:left="1512"/>
        <w:rPr>
          <w:rFonts w:ascii="Arial" w:hAnsi="Arial" w:cs="Arial"/>
        </w:rPr>
      </w:pPr>
    </w:p>
    <w:p w:rsidR="009605B8" w:rsidP="009605B8" w:rsidRDefault="009605B8" w14:paraId="5B8E477A" w14:textId="77777777">
      <w:pPr>
        <w:pStyle w:val="ListParagraph"/>
        <w:numPr>
          <w:ilvl w:val="0"/>
          <w:numId w:val="9"/>
        </w:numPr>
        <w:spacing w:before="240"/>
        <w:rPr>
          <w:rFonts w:ascii="Arial" w:hAnsi="Arial" w:cs="Arial"/>
        </w:rPr>
      </w:pPr>
      <w:r w:rsidRPr="00642255">
        <w:rPr>
          <w:rFonts w:ascii="Arial" w:hAnsi="Arial" w:cs="Arial"/>
        </w:rPr>
        <w:t>na poslovima čišćenja zaposleno je _____________ osoba</w:t>
      </w:r>
    </w:p>
    <w:p w:rsidRPr="00642255" w:rsidR="009605B8" w:rsidP="009605B8" w:rsidRDefault="009605B8" w14:paraId="7C58EF07" w14:textId="77777777">
      <w:pPr>
        <w:pStyle w:val="ListParagraph"/>
        <w:rPr>
          <w:rFonts w:ascii="Arial" w:hAnsi="Arial" w:cs="Arial"/>
        </w:rPr>
      </w:pPr>
    </w:p>
    <w:p w:rsidR="009605B8" w:rsidP="009605B8" w:rsidRDefault="009605B8" w14:paraId="7AD6EC54" w14:textId="77777777">
      <w:pPr>
        <w:spacing w:before="240"/>
        <w:rPr>
          <w:rFonts w:ascii="Arial" w:hAnsi="Arial" w:cs="Arial"/>
        </w:rPr>
      </w:pPr>
    </w:p>
    <w:p w:rsidR="009605B8" w:rsidP="009605B8" w:rsidRDefault="009605B8" w14:paraId="22355E69" w14:textId="77777777">
      <w:pPr>
        <w:spacing w:before="240"/>
        <w:rPr>
          <w:rFonts w:ascii="Arial" w:hAnsi="Arial" w:cs="Arial"/>
        </w:rPr>
      </w:pPr>
    </w:p>
    <w:p w:rsidR="009605B8" w:rsidP="009605B8" w:rsidRDefault="009605B8" w14:paraId="74739A6A" w14:textId="77777777">
      <w:pPr>
        <w:spacing w:before="240"/>
        <w:rPr>
          <w:rFonts w:ascii="Arial" w:hAnsi="Arial" w:cs="Arial"/>
        </w:rPr>
      </w:pPr>
    </w:p>
    <w:p w:rsidR="009605B8" w:rsidP="009605B8" w:rsidRDefault="009605B8" w14:paraId="11F7BE29" w14:textId="77777777">
      <w:pPr>
        <w:spacing w:before="240"/>
        <w:rPr>
          <w:rFonts w:ascii="Arial" w:hAnsi="Arial" w:cs="Arial"/>
        </w:rPr>
      </w:pPr>
    </w:p>
    <w:p w:rsidR="009605B8" w:rsidP="009605B8" w:rsidRDefault="009605B8" w14:paraId="6846E2DD" w14:textId="77777777">
      <w:p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Datum predaje ponude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Potpis Ponuditelja</w:t>
      </w:r>
    </w:p>
    <w:p w:rsidR="009605B8" w:rsidP="009605B8" w:rsidRDefault="009605B8" w14:paraId="027A2C6E" w14:textId="77777777">
      <w:pPr>
        <w:spacing w:before="240"/>
        <w:rPr>
          <w:rFonts w:ascii="Arial" w:hAnsi="Arial" w:cs="Arial"/>
        </w:rPr>
      </w:pPr>
    </w:p>
    <w:p w:rsidRPr="00BB755C" w:rsidR="009605B8" w:rsidP="6E8C9AF1" w:rsidRDefault="009605B8" w14:paraId="3F7997A0" w14:textId="5F3C7A4B">
      <w:pPr>
        <w:pStyle w:val="ListParagraph"/>
        <w:spacing w:before="240"/>
        <w:ind/>
        <w:rPr>
          <w:rFonts w:ascii="Arial" w:hAnsi="Arial" w:cs="Arial"/>
        </w:rPr>
      </w:pPr>
      <w:r w:rsidRPr="6E8C9AF1" w:rsidR="0B462B89">
        <w:rPr>
          <w:rFonts w:ascii="Arial" w:hAnsi="Arial" w:cs="Arial"/>
        </w:rPr>
        <w:t xml:space="preserve"> </w:t>
      </w:r>
    </w:p>
    <w:p w:rsidRPr="00BB755C" w:rsidR="009605B8" w:rsidP="009605B8" w:rsidRDefault="009605B8" w14:paraId="36BAA466" w14:textId="77777777">
      <w:pPr>
        <w:pStyle w:val="ListParagraph"/>
        <w:ind w:left="1512"/>
        <w:rPr>
          <w:rFonts w:ascii="Arial" w:hAnsi="Arial" w:cs="Arial"/>
        </w:rPr>
      </w:pPr>
    </w:p>
    <w:p w:rsidR="008B4F6C" w:rsidRDefault="008B4F6C" w14:paraId="4F1312C0" w14:textId="77777777"/>
    <w:sectPr w:rsidR="008B4F6C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B397A"/>
    <w:multiLevelType w:val="hybridMultilevel"/>
    <w:tmpl w:val="9190DAEE"/>
    <w:lvl w:ilvl="0" w:tplc="8A26525A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A6D24A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DEE1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48A5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76B8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D63A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8213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C014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3C459C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6BE4456"/>
    <w:multiLevelType w:val="hybridMultilevel"/>
    <w:tmpl w:val="C1C65E08"/>
    <w:lvl w:ilvl="0" w:tplc="041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81DE123"/>
    <w:multiLevelType w:val="hybridMultilevel"/>
    <w:tmpl w:val="0AFE0CA4"/>
    <w:lvl w:ilvl="0" w:tplc="5ABC5F2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A71099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C2C12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AC5E9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E2CD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650AA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666E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9542A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5AA1C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F322C52"/>
    <w:multiLevelType w:val="hybridMultilevel"/>
    <w:tmpl w:val="F2AE9372"/>
    <w:lvl w:ilvl="0" w:tplc="041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5FE6551"/>
    <w:multiLevelType w:val="hybridMultilevel"/>
    <w:tmpl w:val="1CF89F36"/>
    <w:lvl w:ilvl="0" w:tplc="041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2A365C4"/>
    <w:multiLevelType w:val="hybridMultilevel"/>
    <w:tmpl w:val="E88A7ADE"/>
    <w:lvl w:ilvl="0" w:tplc="041A0001">
      <w:start w:val="1"/>
      <w:numFmt w:val="bullet"/>
      <w:lvlText w:val=""/>
      <w:lvlJc w:val="left"/>
      <w:pPr>
        <w:ind w:left="1512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9414350"/>
    <w:multiLevelType w:val="hybridMultilevel"/>
    <w:tmpl w:val="A1C0D170"/>
    <w:lvl w:ilvl="0" w:tplc="041A0001">
      <w:start w:val="1"/>
      <w:numFmt w:val="bullet"/>
      <w:lvlText w:val=""/>
      <w:lvlJc w:val="left"/>
      <w:pPr>
        <w:ind w:left="1425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7" w15:restartNumberingAfterBreak="0">
    <w:nsid w:val="69D855F8"/>
    <w:multiLevelType w:val="hybridMultilevel"/>
    <w:tmpl w:val="AD7E37A8"/>
    <w:lvl w:ilvl="0" w:tplc="04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BD35702"/>
    <w:multiLevelType w:val="hybridMultilevel"/>
    <w:tmpl w:val="2092FDC6"/>
    <w:lvl w:ilvl="0" w:tplc="041A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 w16cid:durableId="764568739">
    <w:abstractNumId w:val="0"/>
  </w:num>
  <w:num w:numId="2" w16cid:durableId="769549073">
    <w:abstractNumId w:val="2"/>
  </w:num>
  <w:num w:numId="3" w16cid:durableId="684290757">
    <w:abstractNumId w:val="6"/>
  </w:num>
  <w:num w:numId="4" w16cid:durableId="995885373">
    <w:abstractNumId w:val="8"/>
  </w:num>
  <w:num w:numId="5" w16cid:durableId="1440223093">
    <w:abstractNumId w:val="1"/>
  </w:num>
  <w:num w:numId="6" w16cid:durableId="1981614995">
    <w:abstractNumId w:val="4"/>
  </w:num>
  <w:num w:numId="7" w16cid:durableId="1541891880">
    <w:abstractNumId w:val="3"/>
  </w:num>
  <w:num w:numId="8" w16cid:durableId="117182890">
    <w:abstractNumId w:val="7"/>
  </w:num>
  <w:num w:numId="9" w16cid:durableId="1529565368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B8"/>
    <w:rsid w:val="00446F08"/>
    <w:rsid w:val="008B4F6C"/>
    <w:rsid w:val="008D30F1"/>
    <w:rsid w:val="009605B8"/>
    <w:rsid w:val="00F678BC"/>
    <w:rsid w:val="0268CF80"/>
    <w:rsid w:val="02BDDCEC"/>
    <w:rsid w:val="0B462B89"/>
    <w:rsid w:val="1A5DFAB3"/>
    <w:rsid w:val="241A02CD"/>
    <w:rsid w:val="3EDFC74B"/>
    <w:rsid w:val="59285A77"/>
    <w:rsid w:val="59285A77"/>
    <w:rsid w:val="6E8C9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81ED"/>
  <w15:chartTrackingRefBased/>
  <w15:docId w15:val="{6A245DFA-0283-4B27-ABE3-021644072B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605B8"/>
    <w:pPr>
      <w:spacing w:after="200" w:line="276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5B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05B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0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0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0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0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0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0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0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605B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605B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605B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605B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605B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605B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605B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605B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60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05B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605B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0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60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05B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60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0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0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05B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0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05B8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951528AD85EE469107599B83DFE4AB" ma:contentTypeVersion="4" ma:contentTypeDescription="Stvaranje novog dokumenta." ma:contentTypeScope="" ma:versionID="5a9b0f73320c3a91836bac67bb0e33dc">
  <xsd:schema xmlns:xsd="http://www.w3.org/2001/XMLSchema" xmlns:xs="http://www.w3.org/2001/XMLSchema" xmlns:p="http://schemas.microsoft.com/office/2006/metadata/properties" xmlns:ns2="e115ba3d-74d8-4c6c-9c82-49357a38aa22" targetNamespace="http://schemas.microsoft.com/office/2006/metadata/properties" ma:root="true" ma:fieldsID="bf136f37c5c85dc5886a5c722eb07ae0" ns2:_="">
    <xsd:import namespace="e115ba3d-74d8-4c6c-9c82-49357a38a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5ba3d-74d8-4c6c-9c82-49357a38aa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D7660-FBCC-4234-B339-552143016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5ba3d-74d8-4c6c-9c82-49357a38a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5A283E-64C4-4C55-AA85-F10E9B0BC5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AE43F-4AFC-4896-B949-26A3AB00A1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Auto Hrvatska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Natalia Bucić</dc:creator>
  <keywords/>
  <dc:description/>
  <lastModifiedBy>Natalia Bucić</lastModifiedBy>
  <revision>2</revision>
  <dcterms:created xsi:type="dcterms:W3CDTF">2026-02-16T08:30:00.0000000Z</dcterms:created>
  <dcterms:modified xsi:type="dcterms:W3CDTF">2026-02-17T11:42:49.4374824Z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0x01010093951528AD85EE469107599B83DFE4AB</vt:lpwstr>
  </property>
</Properties>
</file>